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5000" w:type="pct"/>
        <w:tblBorders>
          <w:insideV w:val="none" w:sz="0" w:space="0" w:color="auto"/>
        </w:tblBorders>
        <w:tblCellMar>
          <w:top w:w="113" w:type="dxa"/>
          <w:bottom w:w="113" w:type="dxa"/>
        </w:tblCellMar>
        <w:tblLook w:val="04A0" w:firstRow="1" w:lastRow="0" w:firstColumn="1" w:lastColumn="0" w:noHBand="0" w:noVBand="1"/>
      </w:tblPr>
      <w:tblGrid>
        <w:gridCol w:w="9628"/>
      </w:tblGrid>
      <w:tr w:rsidR="0014588B" w14:paraId="4BF9E1F4" w14:textId="77777777" w:rsidTr="00122F3E">
        <w:trPr>
          <w:trHeight w:val="176"/>
        </w:trPr>
        <w:tc>
          <w:tcPr>
            <w:tcW w:w="5000" w:type="pct"/>
            <w:shd w:val="clear" w:color="auto" w:fill="auto"/>
          </w:tcPr>
          <w:p w14:paraId="268B604B" w14:textId="761DF2A4" w:rsidR="0014588B" w:rsidRDefault="0014588B" w:rsidP="007715E3">
            <w:pPr>
              <w:pStyle w:val="Flt-titel"/>
              <w:spacing w:after="0"/>
            </w:pPr>
            <w:r>
              <w:t xml:space="preserve">Dokument-ID: </w:t>
            </w:r>
            <w:r>
              <w:fldChar w:fldCharType="begin">
                <w:ffData>
                  <w:name w:val="Text3"/>
                  <w:enabled/>
                  <w:calcOnExit w:val="0"/>
                  <w:textInput/>
                </w:ffData>
              </w:fldChar>
            </w:r>
            <w:bookmarkStart w:id="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41006BFE" w14:textId="41EB8843" w:rsidR="003E680F" w:rsidRDefault="004E36A5" w:rsidP="00703DF7">
      <w:pPr>
        <w:pStyle w:val="FrrubriktillR1"/>
      </w:pPr>
      <w:r>
        <w:t>Material</w:t>
      </w:r>
      <w:r w:rsidR="00676F64">
        <w:t>överföringsavtal</w:t>
      </w:r>
    </w:p>
    <w:p w14:paraId="348886C8" w14:textId="27F6C56B" w:rsidR="0006133F" w:rsidRPr="00E85D27" w:rsidRDefault="0006133F" w:rsidP="003E680F">
      <w:pPr>
        <w:pStyle w:val="Rubrik1medunderrubrik"/>
        <w:spacing w:before="120"/>
      </w:pPr>
      <w:r w:rsidRPr="00E85D27">
        <w:t xml:space="preserve">L2a1. </w:t>
      </w:r>
      <w:r w:rsidR="0026223F" w:rsidRPr="00E85D27">
        <w:t>AVTAL om tillgängliggörande av humanbiologiskt material till forskningshuvudman för en åtgärd</w:t>
      </w:r>
      <w:r w:rsidR="0026223F" w:rsidRPr="00E85D27" w:rsidDel="0026223F">
        <w:t xml:space="preserve"> </w:t>
      </w:r>
    </w:p>
    <w:p w14:paraId="311171DA" w14:textId="2D781D1D" w:rsidR="008163F4" w:rsidRPr="00E85D27" w:rsidRDefault="006A077A" w:rsidP="00122F3E">
      <w:pPr>
        <w:spacing w:before="120" w:after="240"/>
      </w:pPr>
      <w:r w:rsidRPr="00E85D27">
        <w:t xml:space="preserve">Detta Avtal innehåller villkor för tillgängliggörande av Material från Biobanken till en Forskningshuvudman som avser att använda Materialet för en Åtgärd som en del i ett forskningsprojekt som godkänts av Etikprövningsmyndigheten i Sverige. </w:t>
      </w:r>
    </w:p>
    <w:p w14:paraId="53122E48" w14:textId="517CC092" w:rsidR="008114E3" w:rsidRPr="00E85D27" w:rsidRDefault="00D96967" w:rsidP="008114E3">
      <w:pPr>
        <w:pStyle w:val="Rubrik2"/>
      </w:pPr>
      <w:r>
        <w:t>DEFINITIONER</w:t>
      </w:r>
    </w:p>
    <w:p w14:paraId="762DC321" w14:textId="499F2D16" w:rsidR="008114E3" w:rsidRPr="00E85D27" w:rsidRDefault="00062642" w:rsidP="008114E3">
      <w:r w:rsidRPr="00E85D27">
        <w:t>I detta avtal används följande definitioner:</w:t>
      </w:r>
    </w:p>
    <w:p w14:paraId="56DE9F29" w14:textId="77777777" w:rsidR="0069731A" w:rsidRPr="00E85D27" w:rsidRDefault="0069731A" w:rsidP="0069731A">
      <w:r w:rsidRPr="00E85D27">
        <w:rPr>
          <w:b/>
          <w:bCs/>
        </w:rPr>
        <w:t>”Avtal”:</w:t>
      </w:r>
      <w:r w:rsidRPr="00E85D27">
        <w:t xml:space="preserve"> avser det här avtalet.</w:t>
      </w:r>
    </w:p>
    <w:p w14:paraId="358CD0A5" w14:textId="77777777" w:rsidR="0069731A" w:rsidRPr="00E85D27" w:rsidRDefault="0069731A" w:rsidP="0069731A">
      <w:r w:rsidRPr="00E85D27">
        <w:rPr>
          <w:b/>
          <w:bCs/>
        </w:rPr>
        <w:t>”Biobanken”:</w:t>
      </w:r>
      <w:r w:rsidRPr="00E85D27">
        <w:t xml:space="preserve"> den biobank där Materialet ingår.  </w:t>
      </w:r>
    </w:p>
    <w:p w14:paraId="762D213B" w14:textId="77777777" w:rsidR="0069731A" w:rsidRPr="00E85D27" w:rsidRDefault="0069731A" w:rsidP="0069731A">
      <w:r w:rsidRPr="00E85D27">
        <w:rPr>
          <w:b/>
          <w:bCs/>
        </w:rPr>
        <w:t>”Biobanksavtal”:</w:t>
      </w:r>
      <w:r w:rsidRPr="00E85D27">
        <w:t xml:space="preserve"> blankett ”L1.1.Inrättande av provsamling för forskning”</w:t>
      </w:r>
    </w:p>
    <w:p w14:paraId="3C60C5BA" w14:textId="77777777" w:rsidR="0069731A" w:rsidRPr="00E85D27" w:rsidRDefault="0069731A" w:rsidP="0069731A">
      <w:r w:rsidRPr="00E85D27">
        <w:rPr>
          <w:b/>
          <w:bCs/>
        </w:rPr>
        <w:t>”Forskningshuvudman”:</w:t>
      </w:r>
      <w:r w:rsidRPr="00E85D27">
        <w:t xml:space="preserve"> den juridiska person i vars verksamhet forskningen utförs, vanligen ett universitet eller en region.  </w:t>
      </w:r>
    </w:p>
    <w:p w14:paraId="678E3C9F" w14:textId="77777777" w:rsidR="0069731A" w:rsidRPr="00E85D27" w:rsidRDefault="0069731A" w:rsidP="0069731A">
      <w:r w:rsidRPr="00E85D27">
        <w:rPr>
          <w:b/>
          <w:bCs/>
        </w:rPr>
        <w:t>”Kodnyckel”:</w:t>
      </w:r>
      <w:r w:rsidRPr="00E85D27">
        <w:t xml:space="preserve"> den information som identifierar kopplingen mellan Provgivare och Provkod.</w:t>
      </w:r>
    </w:p>
    <w:p w14:paraId="56B8879C" w14:textId="77777777" w:rsidR="0069731A" w:rsidRPr="00E85D27" w:rsidRDefault="0069731A" w:rsidP="0069731A">
      <w:r w:rsidRPr="00E85D27">
        <w:rPr>
          <w:b/>
          <w:bCs/>
        </w:rPr>
        <w:t>”Leveransmottagare”:</w:t>
      </w:r>
      <w:r w:rsidRPr="00E85D27">
        <w:t xml:space="preserve"> den av Forskningshuvudmannen utsedda juridiska person som mottar Material för Åtgärd. </w:t>
      </w:r>
    </w:p>
    <w:p w14:paraId="00376270" w14:textId="61F7A17B" w:rsidR="0069731A" w:rsidRPr="00E85D27" w:rsidRDefault="0069731A" w:rsidP="0069731A">
      <w:r w:rsidRPr="00E85D27">
        <w:rPr>
          <w:b/>
          <w:bCs/>
        </w:rPr>
        <w:t>”Material”:</w:t>
      </w:r>
      <w:r w:rsidRPr="00E85D27">
        <w:t xml:space="preserve"> de Prov som specificeras i Bilaga 1 samt tillhörande Provkod.</w:t>
      </w:r>
    </w:p>
    <w:p w14:paraId="67C81257" w14:textId="77777777" w:rsidR="0069731A" w:rsidRPr="00E85D27" w:rsidRDefault="0069731A" w:rsidP="0069731A">
      <w:r w:rsidRPr="00E85D27">
        <w:rPr>
          <w:b/>
          <w:bCs/>
        </w:rPr>
        <w:t>”Personuppgifter”:</w:t>
      </w:r>
      <w:r w:rsidRPr="00E85D27">
        <w:t xml:space="preserve"> avser personuppgifter enligt artikel 4.1 Dataskyddsförordningen (EU) 2016/679.</w:t>
      </w:r>
    </w:p>
    <w:p w14:paraId="01748188" w14:textId="77777777" w:rsidR="0069731A" w:rsidRPr="00E85D27" w:rsidRDefault="0069731A" w:rsidP="0069731A">
      <w:r w:rsidRPr="00E85D27">
        <w:rPr>
          <w:b/>
          <w:bCs/>
        </w:rPr>
        <w:t>”Provgivare”:</w:t>
      </w:r>
      <w:r w:rsidRPr="00E85D27">
        <w:t xml:space="preserve"> den levande människa från vilken ett Prov har tagits, eller den levande människa som bär eller har burit ett foster från vilket ett Prov har tagits. </w:t>
      </w:r>
    </w:p>
    <w:p w14:paraId="6D99EBCF" w14:textId="77777777" w:rsidR="0069731A" w:rsidRPr="00E85D27" w:rsidRDefault="0069731A" w:rsidP="0069731A">
      <w:r w:rsidRPr="00E85D27">
        <w:rPr>
          <w:b/>
          <w:bCs/>
        </w:rPr>
        <w:t>”Prov”:</w:t>
      </w:r>
      <w:r w:rsidRPr="00E85D27">
        <w:t xml:space="preserve"> Biologiskt material från en levande eller avliden människa eller från ett foster</w:t>
      </w:r>
    </w:p>
    <w:p w14:paraId="44F86740" w14:textId="77777777" w:rsidR="0069731A" w:rsidRPr="00E85D27" w:rsidRDefault="0069731A" w:rsidP="0069731A">
      <w:r w:rsidRPr="00E85D27">
        <w:rPr>
          <w:b/>
          <w:bCs/>
        </w:rPr>
        <w:t>”Provkod”:</w:t>
      </w:r>
      <w:r w:rsidRPr="00E85D27">
        <w:t xml:space="preserve"> det prov-ID som har ersatt direkt identifierande uppgifter på prov så att prov inte direkt kan tillskrivas en specifik individ.</w:t>
      </w:r>
    </w:p>
    <w:p w14:paraId="089DDBCB" w14:textId="77777777" w:rsidR="0069731A" w:rsidRPr="00E85D27" w:rsidRDefault="0069731A" w:rsidP="0069731A">
      <w:r w:rsidRPr="00E85D27">
        <w:rPr>
          <w:b/>
          <w:bCs/>
        </w:rPr>
        <w:t>”Studie”:</w:t>
      </w:r>
      <w:r w:rsidRPr="00E85D27">
        <w:t xml:space="preserve"> den forskningsstudie som är godkänd av Etikprövningsmyndigheten i Sverige och vars tillgång till Materialet regleras via ett Biobanksavtal. </w:t>
      </w:r>
    </w:p>
    <w:p w14:paraId="2B05B08C" w14:textId="77777777" w:rsidR="0069731A" w:rsidRPr="00E85D27" w:rsidRDefault="0069731A" w:rsidP="0069731A">
      <w:r w:rsidRPr="00E85D27">
        <w:rPr>
          <w:b/>
          <w:bCs/>
        </w:rPr>
        <w:t>”Tredje man”:</w:t>
      </w:r>
      <w:r w:rsidRPr="00E85D27">
        <w:t xml:space="preserve"> fysisk eller juridisk person som inte är part i detta Avtal.</w:t>
      </w:r>
    </w:p>
    <w:p w14:paraId="1452AE5F" w14:textId="77777777" w:rsidR="0069731A" w:rsidRPr="00E85D27" w:rsidRDefault="0069731A" w:rsidP="0069731A">
      <w:r w:rsidRPr="00E85D27">
        <w:rPr>
          <w:b/>
          <w:bCs/>
        </w:rPr>
        <w:t>”Åtgärd”:</w:t>
      </w:r>
      <w:r w:rsidRPr="00E85D27">
        <w:t xml:space="preserve"> den åtgärd som ska utföras exempelvis analyser, omformatering eller förvaring av Materialet, specificeras i Bilaga 2.</w:t>
      </w:r>
    </w:p>
    <w:p w14:paraId="59CFDB08" w14:textId="103BD86A" w:rsidR="008114E3" w:rsidRPr="00E85D27" w:rsidRDefault="0069731A">
      <w:pPr>
        <w:spacing w:after="0"/>
      </w:pPr>
      <w:r w:rsidRPr="00E85D27">
        <w:rPr>
          <w:b/>
          <w:bCs/>
        </w:rPr>
        <w:t>”Ändamål”:</w:t>
      </w:r>
      <w:r w:rsidRPr="00E85D27">
        <w:t xml:space="preserve"> den forskning som ska utföras på Materialet som specificeras i Bilaga 2.</w:t>
      </w:r>
      <w:r w:rsidRPr="00E85D27" w:rsidDel="0069731A">
        <w:t xml:space="preserve"> </w:t>
      </w:r>
      <w:r w:rsidR="008114E3" w:rsidRPr="00E85D27">
        <w:br w:type="page"/>
      </w:r>
    </w:p>
    <w:p w14:paraId="50B33169" w14:textId="3D2488FC" w:rsidR="008114E3" w:rsidRPr="00E85D27" w:rsidRDefault="00D96967" w:rsidP="008114E3">
      <w:pPr>
        <w:pStyle w:val="Rubrik2"/>
      </w:pPr>
      <w:r>
        <w:lastRenderedPageBreak/>
        <w:t>PARTER OCH STUDIE</w:t>
      </w:r>
    </w:p>
    <w:tbl>
      <w:tblPr>
        <w:tblStyle w:val="Tabellrutnt"/>
        <w:tblW w:w="0" w:type="auto"/>
        <w:tblLayout w:type="fixed"/>
        <w:tblLook w:val="04A0" w:firstRow="1" w:lastRow="0" w:firstColumn="1" w:lastColumn="0" w:noHBand="0" w:noVBand="1"/>
      </w:tblPr>
      <w:tblGrid>
        <w:gridCol w:w="4815"/>
        <w:gridCol w:w="4813"/>
      </w:tblGrid>
      <w:tr w:rsidR="00E86327" w:rsidRPr="005B4713" w14:paraId="15F99B56" w14:textId="59964E49" w:rsidTr="00845FE0">
        <w:tc>
          <w:tcPr>
            <w:tcW w:w="9628" w:type="dxa"/>
            <w:gridSpan w:val="2"/>
          </w:tcPr>
          <w:p w14:paraId="76463C14" w14:textId="207AAC29" w:rsidR="00E86327" w:rsidRPr="00E85D27" w:rsidRDefault="00074736" w:rsidP="00E86327">
            <w:pPr>
              <w:pStyle w:val="TabellrubrikbaseradpR3"/>
            </w:pPr>
            <w:r w:rsidRPr="00E85D27">
              <w:t>Ange uppgifte</w:t>
            </w:r>
            <w:r w:rsidRPr="005B4713">
              <w:t>r om Biobanken</w:t>
            </w:r>
            <w:r w:rsidR="0006133F" w:rsidRPr="00E85D27">
              <w:rPr>
                <w:szCs w:val="22"/>
              </w:rPr>
              <w:t xml:space="preserve"> – Part </w:t>
            </w:r>
            <w:r w:rsidR="0006133F" w:rsidRPr="00E85D27">
              <w:rPr>
                <w:b w:val="0"/>
                <w:bCs w:val="0"/>
                <w:sz w:val="20"/>
                <w:szCs w:val="20"/>
              </w:rPr>
              <w:t>(</w:t>
            </w:r>
            <w:r w:rsidRPr="005B4713">
              <w:rPr>
                <w:b w:val="0"/>
                <w:bCs w:val="0"/>
                <w:sz w:val="20"/>
                <w:szCs w:val="20"/>
              </w:rPr>
              <w:t>texta</w:t>
            </w:r>
            <w:r w:rsidR="0006133F" w:rsidRPr="00E85D27">
              <w:rPr>
                <w:b w:val="0"/>
                <w:bCs w:val="0"/>
                <w:sz w:val="20"/>
                <w:szCs w:val="20"/>
              </w:rPr>
              <w:t>)</w:t>
            </w:r>
          </w:p>
        </w:tc>
      </w:tr>
      <w:tr w:rsidR="00E86327" w:rsidRPr="005B4713" w14:paraId="6D54481D" w14:textId="7F7BCB3D" w:rsidTr="009805BA">
        <w:tc>
          <w:tcPr>
            <w:tcW w:w="9628" w:type="dxa"/>
            <w:gridSpan w:val="2"/>
          </w:tcPr>
          <w:p w14:paraId="7E0699F0" w14:textId="260DC71F" w:rsidR="00E86327" w:rsidRPr="00E85D27" w:rsidRDefault="00074736" w:rsidP="00BC7DEA">
            <w:pPr>
              <w:pStyle w:val="Flt-titel"/>
              <w:spacing w:after="40"/>
            </w:pPr>
            <w:r w:rsidRPr="00E85D27">
              <w:t>Huvudman för biobanken</w:t>
            </w:r>
            <w:r w:rsidR="00E86327" w:rsidRPr="00E85D27">
              <w:t>:</w:t>
            </w:r>
          </w:p>
          <w:p w14:paraId="4B30ECA7" w14:textId="5E4C7D2E" w:rsidR="00E86465" w:rsidRPr="00E85D27" w:rsidRDefault="00E86465" w:rsidP="00BC7DEA">
            <w:pPr>
              <w:pStyle w:val="Flt-sva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t> </w:t>
            </w:r>
            <w:r w:rsidRPr="00E85D27">
              <w:t> </w:t>
            </w:r>
            <w:r w:rsidRPr="00E85D27">
              <w:t> </w:t>
            </w:r>
            <w:r w:rsidRPr="00E85D27">
              <w:t> </w:t>
            </w:r>
            <w:r w:rsidRPr="00E85D27">
              <w:fldChar w:fldCharType="end"/>
            </w:r>
          </w:p>
        </w:tc>
      </w:tr>
      <w:tr w:rsidR="00E86327" w:rsidRPr="005B4713" w14:paraId="1091CDB2" w14:textId="2EF3A87F" w:rsidTr="007C771A">
        <w:tc>
          <w:tcPr>
            <w:tcW w:w="4815" w:type="dxa"/>
          </w:tcPr>
          <w:p w14:paraId="245AA396" w14:textId="799CAC0D" w:rsidR="00E86327" w:rsidRPr="00E85D27" w:rsidRDefault="00074736" w:rsidP="00BC7DEA">
            <w:pPr>
              <w:pStyle w:val="Flt-titel"/>
              <w:spacing w:after="40"/>
            </w:pPr>
            <w:r w:rsidRPr="00E85D27">
              <w:t>Biobankens namn</w:t>
            </w:r>
            <w:r w:rsidR="00E86327" w:rsidRPr="00E85D27">
              <w:t>:</w:t>
            </w:r>
          </w:p>
          <w:p w14:paraId="555F6DDB" w14:textId="44428064" w:rsidR="00E86465" w:rsidRPr="00E85D27" w:rsidRDefault="00E86465" w:rsidP="00BC7DEA">
            <w:pPr>
              <w:pStyle w:val="Flt-sva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t> </w:t>
            </w:r>
            <w:r w:rsidRPr="00E85D27">
              <w:t> </w:t>
            </w:r>
            <w:r w:rsidRPr="00E85D27">
              <w:t> </w:t>
            </w:r>
            <w:r w:rsidRPr="00E85D27">
              <w:t> </w:t>
            </w:r>
            <w:r w:rsidRPr="00E85D27">
              <w:fldChar w:fldCharType="end"/>
            </w:r>
          </w:p>
        </w:tc>
        <w:tc>
          <w:tcPr>
            <w:tcW w:w="4813" w:type="dxa"/>
          </w:tcPr>
          <w:p w14:paraId="6BBD365A" w14:textId="0A816CFB" w:rsidR="00E86327" w:rsidRPr="00E85D27" w:rsidRDefault="0006133F" w:rsidP="00BC7DEA">
            <w:pPr>
              <w:pStyle w:val="Flt-titel"/>
              <w:spacing w:after="40"/>
            </w:pPr>
            <w:r w:rsidRPr="00E85D27">
              <w:t>Biobank</w:t>
            </w:r>
            <w:r w:rsidR="00074736" w:rsidRPr="00E85D27">
              <w:t>ens registreringsnummer</w:t>
            </w:r>
            <w:r w:rsidR="005B4713" w:rsidRPr="00E85D27">
              <w:t xml:space="preserve"> </w:t>
            </w:r>
            <w:r w:rsidRPr="00E85D27">
              <w:t>(IVO)</w:t>
            </w:r>
            <w:r w:rsidR="00E86327" w:rsidRPr="00E85D27">
              <w:t>:</w:t>
            </w:r>
          </w:p>
          <w:p w14:paraId="5493E435" w14:textId="54DB1CFF" w:rsidR="00E86465" w:rsidRPr="00E85D27" w:rsidRDefault="00E86465" w:rsidP="00BC7DEA">
            <w:pPr>
              <w:pStyle w:val="Flt-sva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t> </w:t>
            </w:r>
            <w:r w:rsidRPr="00E85D27">
              <w:t> </w:t>
            </w:r>
            <w:r w:rsidRPr="00E85D27">
              <w:t> </w:t>
            </w:r>
            <w:r w:rsidRPr="00E85D27">
              <w:t> </w:t>
            </w:r>
            <w:r w:rsidRPr="00E85D27">
              <w:fldChar w:fldCharType="end"/>
            </w:r>
          </w:p>
        </w:tc>
      </w:tr>
      <w:tr w:rsidR="0006133F" w:rsidRPr="005B4713" w14:paraId="6878833E" w14:textId="77777777" w:rsidTr="00ED3EEC">
        <w:tc>
          <w:tcPr>
            <w:tcW w:w="9628" w:type="dxa"/>
            <w:gridSpan w:val="2"/>
          </w:tcPr>
          <w:p w14:paraId="13348102" w14:textId="223E8F36" w:rsidR="0006133F" w:rsidRPr="00E85D27" w:rsidRDefault="005B4713" w:rsidP="00BC7DEA">
            <w:pPr>
              <w:pStyle w:val="Flt-titel"/>
              <w:spacing w:after="40"/>
            </w:pPr>
            <w:r>
              <w:t>Biobankens adress</w:t>
            </w:r>
            <w:r w:rsidR="0006133F" w:rsidRPr="00E85D27">
              <w:t>:</w:t>
            </w:r>
          </w:p>
          <w:p w14:paraId="6D5ECA01" w14:textId="6045D735" w:rsidR="0006133F" w:rsidRPr="00E85D27" w:rsidRDefault="0006133F" w:rsidP="00BC7DEA">
            <w:pPr>
              <w:pStyle w:val="Flt-sva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t> </w:t>
            </w:r>
            <w:r w:rsidRPr="00E85D27">
              <w:t> </w:t>
            </w:r>
            <w:r w:rsidRPr="00E85D27">
              <w:t> </w:t>
            </w:r>
            <w:r w:rsidRPr="00E85D27">
              <w:t> </w:t>
            </w:r>
            <w:r w:rsidRPr="00E85D27">
              <w:fldChar w:fldCharType="end"/>
            </w:r>
          </w:p>
        </w:tc>
      </w:tr>
      <w:tr w:rsidR="0006133F" w:rsidRPr="005B4713" w14:paraId="48BDEAEC" w14:textId="48A69773" w:rsidTr="002F033D">
        <w:tc>
          <w:tcPr>
            <w:tcW w:w="4815" w:type="dxa"/>
          </w:tcPr>
          <w:p w14:paraId="639D6480" w14:textId="5508BCAB" w:rsidR="0006133F" w:rsidRPr="00E85D27" w:rsidRDefault="005B4713" w:rsidP="00BC7DEA">
            <w:pPr>
              <w:pStyle w:val="Flt-titel"/>
              <w:spacing w:after="40"/>
            </w:pPr>
            <w:r>
              <w:t>Postnummer</w:t>
            </w:r>
            <w:r w:rsidR="0006133F" w:rsidRPr="00E85D27">
              <w:t>:</w:t>
            </w:r>
          </w:p>
          <w:p w14:paraId="448CDE16" w14:textId="28256F86" w:rsidR="0006133F" w:rsidRPr="005B4713" w:rsidRDefault="0006133F" w:rsidP="00BC7DEA">
            <w:pPr>
              <w:pStyle w:val="Flt-svar"/>
            </w:pPr>
            <w:r w:rsidRPr="005B4713">
              <w:fldChar w:fldCharType="begin">
                <w:ffData>
                  <w:name w:val="Text1"/>
                  <w:enabled/>
                  <w:calcOnExit w:val="0"/>
                  <w:textInput/>
                </w:ffData>
              </w:fldChar>
            </w:r>
            <w:r w:rsidRPr="005B4713">
              <w:instrText xml:space="preserve"> FORMTEXT </w:instrText>
            </w:r>
            <w:r w:rsidRPr="005B4713">
              <w:fldChar w:fldCharType="separate"/>
            </w:r>
            <w:r w:rsidRPr="005B4713">
              <w:t> </w:t>
            </w:r>
            <w:r w:rsidRPr="005B4713">
              <w:t> </w:t>
            </w:r>
            <w:r w:rsidRPr="005B4713">
              <w:t> </w:t>
            </w:r>
            <w:r w:rsidRPr="005B4713">
              <w:t> </w:t>
            </w:r>
            <w:r w:rsidRPr="005B4713">
              <w:t> </w:t>
            </w:r>
            <w:r w:rsidRPr="005B4713">
              <w:fldChar w:fldCharType="end"/>
            </w:r>
          </w:p>
        </w:tc>
        <w:tc>
          <w:tcPr>
            <w:tcW w:w="4813" w:type="dxa"/>
          </w:tcPr>
          <w:p w14:paraId="0117EB17" w14:textId="4B3AD2D9" w:rsidR="0006133F" w:rsidRPr="00E85D27" w:rsidRDefault="005B4713" w:rsidP="00BC7DEA">
            <w:pPr>
              <w:pStyle w:val="Flt-titel"/>
              <w:spacing w:after="40"/>
            </w:pPr>
            <w:r>
              <w:t>Ort</w:t>
            </w:r>
            <w:r w:rsidR="0006133F" w:rsidRPr="00E85D27">
              <w:t>:</w:t>
            </w:r>
          </w:p>
          <w:p w14:paraId="3A0CFA95" w14:textId="78CC58B1" w:rsidR="0006133F" w:rsidRPr="00E85D27" w:rsidRDefault="0006133F" w:rsidP="00BC7DEA">
            <w:pPr>
              <w:pStyle w:val="Flt-sva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t> </w:t>
            </w:r>
            <w:r w:rsidRPr="00E85D27">
              <w:t> </w:t>
            </w:r>
            <w:r w:rsidRPr="00E85D27">
              <w:t> </w:t>
            </w:r>
            <w:r w:rsidRPr="00E85D27">
              <w:t> </w:t>
            </w:r>
            <w:r w:rsidRPr="00E85D27">
              <w:fldChar w:fldCharType="end"/>
            </w:r>
          </w:p>
        </w:tc>
      </w:tr>
      <w:tr w:rsidR="0006133F" w:rsidRPr="005B4713" w14:paraId="0FDF6FD5" w14:textId="77777777" w:rsidTr="002F033D">
        <w:tc>
          <w:tcPr>
            <w:tcW w:w="4815" w:type="dxa"/>
          </w:tcPr>
          <w:p w14:paraId="01B21C36" w14:textId="2AB7A9CC" w:rsidR="0006133F" w:rsidRPr="00E85D27" w:rsidRDefault="005B4713" w:rsidP="00BC7DEA">
            <w:pPr>
              <w:pStyle w:val="Flt-titel"/>
              <w:spacing w:after="40"/>
            </w:pPr>
            <w:r>
              <w:t>Telefon</w:t>
            </w:r>
            <w:r w:rsidR="0006133F" w:rsidRPr="00E85D27">
              <w:t>:</w:t>
            </w:r>
          </w:p>
          <w:p w14:paraId="1024DF2B" w14:textId="28F0F8F8" w:rsidR="0006133F" w:rsidRPr="00E85D27" w:rsidRDefault="0006133F" w:rsidP="00BC7DEA">
            <w:pPr>
              <w:pStyle w:val="Flt-sva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t> </w:t>
            </w:r>
            <w:r w:rsidRPr="00E85D27">
              <w:t> </w:t>
            </w:r>
            <w:r w:rsidRPr="00E85D27">
              <w:t> </w:t>
            </w:r>
            <w:r w:rsidRPr="00E85D27">
              <w:t> </w:t>
            </w:r>
            <w:r w:rsidRPr="00E85D27">
              <w:fldChar w:fldCharType="end"/>
            </w:r>
          </w:p>
        </w:tc>
        <w:tc>
          <w:tcPr>
            <w:tcW w:w="4813" w:type="dxa"/>
          </w:tcPr>
          <w:p w14:paraId="3F8C0229" w14:textId="62F9BE37" w:rsidR="0006133F" w:rsidRPr="00E85D27" w:rsidRDefault="0006133F" w:rsidP="00BC7DEA">
            <w:pPr>
              <w:pStyle w:val="Flt-titel"/>
              <w:spacing w:after="40"/>
            </w:pPr>
            <w:r w:rsidRPr="00E85D27">
              <w:t>E-</w:t>
            </w:r>
            <w:r w:rsidR="005B4713">
              <w:t>post</w:t>
            </w:r>
            <w:r w:rsidRPr="00E85D27">
              <w:t>:</w:t>
            </w:r>
          </w:p>
          <w:p w14:paraId="71922D44" w14:textId="793BB4FC" w:rsidR="0006133F" w:rsidRPr="00E85D27" w:rsidRDefault="0006133F" w:rsidP="00BC7DEA">
            <w:pPr>
              <w:pStyle w:val="Flt-sva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t> </w:t>
            </w:r>
            <w:r w:rsidRPr="00E85D27">
              <w:t> </w:t>
            </w:r>
            <w:r w:rsidRPr="00E85D27">
              <w:t> </w:t>
            </w:r>
            <w:r w:rsidRPr="00E85D27">
              <w:t> </w:t>
            </w:r>
            <w:r w:rsidRPr="00E85D27">
              <w:fldChar w:fldCharType="end"/>
            </w:r>
          </w:p>
        </w:tc>
      </w:tr>
      <w:tr w:rsidR="0006133F" w:rsidRPr="005B4713" w14:paraId="38273D99" w14:textId="77777777" w:rsidTr="00DC158C">
        <w:tc>
          <w:tcPr>
            <w:tcW w:w="9628" w:type="dxa"/>
            <w:gridSpan w:val="2"/>
          </w:tcPr>
          <w:p w14:paraId="48F7315F" w14:textId="6EC69A00" w:rsidR="0006133F" w:rsidRPr="00E85D27" w:rsidRDefault="0006133F" w:rsidP="00BC7DEA">
            <w:pPr>
              <w:pStyle w:val="Flt-titel"/>
              <w:spacing w:after="40"/>
            </w:pPr>
            <w:r w:rsidRPr="00E85D27">
              <w:t>Biobank</w:t>
            </w:r>
            <w:r w:rsidR="005B4713">
              <w:t xml:space="preserve">sansvarig </w:t>
            </w:r>
            <w:r w:rsidRPr="00E85D27">
              <w:t>(</w:t>
            </w:r>
            <w:r w:rsidR="005B4713">
              <w:t>namn</w:t>
            </w:r>
            <w:r w:rsidRPr="00E85D27">
              <w:t>):</w:t>
            </w:r>
          </w:p>
          <w:p w14:paraId="6E331130" w14:textId="4E2DDACF" w:rsidR="0006133F" w:rsidRPr="005B4713" w:rsidRDefault="0006133F" w:rsidP="00BC7DEA">
            <w:pPr>
              <w:pStyle w:val="Flt-svar"/>
            </w:pPr>
            <w:r w:rsidRPr="005B4713">
              <w:fldChar w:fldCharType="begin">
                <w:ffData>
                  <w:name w:val="Text1"/>
                  <w:enabled/>
                  <w:calcOnExit w:val="0"/>
                  <w:textInput/>
                </w:ffData>
              </w:fldChar>
            </w:r>
            <w:r w:rsidRPr="005B4713">
              <w:instrText xml:space="preserve"> FORMTEXT </w:instrText>
            </w:r>
            <w:r w:rsidRPr="005B4713">
              <w:fldChar w:fldCharType="separate"/>
            </w:r>
            <w:r w:rsidRPr="005B4713">
              <w:t> </w:t>
            </w:r>
            <w:r w:rsidRPr="005B4713">
              <w:t> </w:t>
            </w:r>
            <w:r w:rsidRPr="005B4713">
              <w:t> </w:t>
            </w:r>
            <w:r w:rsidRPr="005B4713">
              <w:t> </w:t>
            </w:r>
            <w:r w:rsidRPr="005B4713">
              <w:t> </w:t>
            </w:r>
            <w:r w:rsidRPr="005B4713">
              <w:fldChar w:fldCharType="end"/>
            </w:r>
          </w:p>
        </w:tc>
      </w:tr>
      <w:tr w:rsidR="00E86465" w:rsidRPr="005B4713" w14:paraId="1653150D" w14:textId="1EF5FDDF" w:rsidTr="004F589E">
        <w:tc>
          <w:tcPr>
            <w:tcW w:w="9628" w:type="dxa"/>
            <w:gridSpan w:val="2"/>
          </w:tcPr>
          <w:p w14:paraId="5E192263" w14:textId="4CF429CE" w:rsidR="00E86465" w:rsidRPr="00E85D27" w:rsidRDefault="005B4713" w:rsidP="00E41417">
            <w:pPr>
              <w:pStyle w:val="TabellrubrikbaseradpR3"/>
            </w:pPr>
            <w:r>
              <w:t>Ange uppgifter om</w:t>
            </w:r>
            <w:r w:rsidR="0042347C">
              <w:t xml:space="preserve"> Forskningshuvudmannen</w:t>
            </w:r>
            <w:r w:rsidR="0006133F" w:rsidRPr="00E85D27">
              <w:t xml:space="preserve"> – </w:t>
            </w:r>
            <w:r w:rsidR="002B1D1C">
              <w:t>P</w:t>
            </w:r>
            <w:r w:rsidR="0006133F" w:rsidRPr="00E85D27">
              <w:t xml:space="preserve">art </w:t>
            </w:r>
            <w:r w:rsidR="00E86465" w:rsidRPr="00E85D27">
              <w:rPr>
                <w:b w:val="0"/>
                <w:bCs w:val="0"/>
                <w:sz w:val="20"/>
                <w:szCs w:val="20"/>
              </w:rPr>
              <w:t>(</w:t>
            </w:r>
            <w:r w:rsidR="0042347C">
              <w:rPr>
                <w:b w:val="0"/>
                <w:bCs w:val="0"/>
                <w:sz w:val="20"/>
                <w:szCs w:val="20"/>
              </w:rPr>
              <w:t>texta</w:t>
            </w:r>
            <w:r w:rsidR="00E86465" w:rsidRPr="00E85D27">
              <w:rPr>
                <w:b w:val="0"/>
                <w:bCs w:val="0"/>
                <w:sz w:val="20"/>
                <w:szCs w:val="20"/>
              </w:rPr>
              <w:t>)</w:t>
            </w:r>
          </w:p>
        </w:tc>
      </w:tr>
      <w:tr w:rsidR="00E86465" w:rsidRPr="005B4713" w14:paraId="4BB335A1" w14:textId="054909A8" w:rsidTr="002266EE">
        <w:tc>
          <w:tcPr>
            <w:tcW w:w="4815" w:type="dxa"/>
          </w:tcPr>
          <w:p w14:paraId="6D0ACE8F" w14:textId="497B5A66" w:rsidR="00E86465" w:rsidRPr="00E85D27" w:rsidRDefault="0042347C" w:rsidP="00BC7DEA">
            <w:pPr>
              <w:pStyle w:val="Flt-titel"/>
              <w:spacing w:after="40"/>
            </w:pPr>
            <w:r>
              <w:t>Forskningshuvudman</w:t>
            </w:r>
            <w:r w:rsidR="00E86465" w:rsidRPr="00E85D27">
              <w:t>:</w:t>
            </w:r>
          </w:p>
          <w:p w14:paraId="0C5B5729" w14:textId="52A32295" w:rsidR="00E86465" w:rsidRPr="005B4713" w:rsidRDefault="00E86465" w:rsidP="00BC7DEA">
            <w:pPr>
              <w:pStyle w:val="Flt-svar"/>
            </w:pPr>
            <w:r w:rsidRPr="005B4713">
              <w:fldChar w:fldCharType="begin">
                <w:ffData>
                  <w:name w:val="Text1"/>
                  <w:enabled/>
                  <w:calcOnExit w:val="0"/>
                  <w:textInput/>
                </w:ffData>
              </w:fldChar>
            </w:r>
            <w:r w:rsidRPr="005B4713">
              <w:instrText xml:space="preserve"> FORMTEXT </w:instrText>
            </w:r>
            <w:r w:rsidRPr="005B4713">
              <w:fldChar w:fldCharType="separate"/>
            </w:r>
            <w:r w:rsidRPr="005B4713">
              <w:t> </w:t>
            </w:r>
            <w:r w:rsidRPr="005B4713">
              <w:t> </w:t>
            </w:r>
            <w:r w:rsidRPr="005B4713">
              <w:t> </w:t>
            </w:r>
            <w:r w:rsidRPr="005B4713">
              <w:t> </w:t>
            </w:r>
            <w:r w:rsidRPr="005B4713">
              <w:t> </w:t>
            </w:r>
            <w:r w:rsidRPr="005B4713">
              <w:fldChar w:fldCharType="end"/>
            </w:r>
          </w:p>
        </w:tc>
        <w:tc>
          <w:tcPr>
            <w:tcW w:w="4813" w:type="dxa"/>
          </w:tcPr>
          <w:p w14:paraId="62386B59" w14:textId="1C47E42E" w:rsidR="00E86465" w:rsidRPr="00E85D27" w:rsidRDefault="0042347C" w:rsidP="00BC7DEA">
            <w:pPr>
              <w:pStyle w:val="Flt-titel"/>
              <w:spacing w:after="40"/>
            </w:pPr>
            <w:r>
              <w:t>Organisationsnummer/VAT-nr</w:t>
            </w:r>
            <w:r w:rsidR="00606638" w:rsidRPr="00E85D27">
              <w:t>.</w:t>
            </w:r>
            <w:r w:rsidR="00E86465" w:rsidRPr="00E85D27">
              <w:t>:</w:t>
            </w:r>
          </w:p>
          <w:p w14:paraId="5E0435C4" w14:textId="297B176A" w:rsidR="00E86465" w:rsidRPr="005B4713" w:rsidRDefault="00E86465" w:rsidP="00BC7DEA">
            <w:pPr>
              <w:pStyle w:val="Flt-svar"/>
            </w:pPr>
            <w:r w:rsidRPr="005B4713">
              <w:fldChar w:fldCharType="begin">
                <w:ffData>
                  <w:name w:val="Text1"/>
                  <w:enabled/>
                  <w:calcOnExit w:val="0"/>
                  <w:textInput/>
                </w:ffData>
              </w:fldChar>
            </w:r>
            <w:r w:rsidRPr="005B4713">
              <w:instrText xml:space="preserve"> FORMTEXT </w:instrText>
            </w:r>
            <w:r w:rsidRPr="005B4713">
              <w:fldChar w:fldCharType="separate"/>
            </w:r>
            <w:r w:rsidRPr="005B4713">
              <w:t> </w:t>
            </w:r>
            <w:r w:rsidRPr="005B4713">
              <w:t> </w:t>
            </w:r>
            <w:r w:rsidRPr="005B4713">
              <w:t> </w:t>
            </w:r>
            <w:r w:rsidRPr="005B4713">
              <w:t> </w:t>
            </w:r>
            <w:r w:rsidRPr="005B4713">
              <w:t> </w:t>
            </w:r>
            <w:r w:rsidRPr="005B4713">
              <w:fldChar w:fldCharType="end"/>
            </w:r>
          </w:p>
        </w:tc>
      </w:tr>
      <w:tr w:rsidR="00606638" w:rsidRPr="005B4713" w14:paraId="6AE5FE4A" w14:textId="628F81D5" w:rsidTr="001B2255">
        <w:tc>
          <w:tcPr>
            <w:tcW w:w="9628" w:type="dxa"/>
            <w:gridSpan w:val="2"/>
          </w:tcPr>
          <w:p w14:paraId="490E0C56" w14:textId="0D098C7C" w:rsidR="00606638" w:rsidRPr="00E85D27" w:rsidRDefault="00572AE7" w:rsidP="00BC7DEA">
            <w:pPr>
              <w:pStyle w:val="Flt-titel"/>
              <w:spacing w:after="40"/>
            </w:pPr>
            <w:r>
              <w:t>Adress</w:t>
            </w:r>
            <w:r w:rsidR="00606638" w:rsidRPr="00E85D27">
              <w:t>:</w:t>
            </w:r>
          </w:p>
          <w:p w14:paraId="3674BC38" w14:textId="3AFC2332" w:rsidR="00606638" w:rsidRPr="00E85D27" w:rsidRDefault="00606638" w:rsidP="00BC7DEA">
            <w:pPr>
              <w:pStyle w:val="Flt-sva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t> </w:t>
            </w:r>
            <w:r w:rsidRPr="00E85D27">
              <w:t> </w:t>
            </w:r>
            <w:r w:rsidRPr="00E85D27">
              <w:t> </w:t>
            </w:r>
            <w:r w:rsidRPr="00E85D27">
              <w:t> </w:t>
            </w:r>
            <w:r w:rsidRPr="00E85D27">
              <w:fldChar w:fldCharType="end"/>
            </w:r>
          </w:p>
        </w:tc>
      </w:tr>
      <w:tr w:rsidR="00606638" w:rsidRPr="005B4713" w14:paraId="25C41F44" w14:textId="77777777" w:rsidTr="00BB7EC1">
        <w:tc>
          <w:tcPr>
            <w:tcW w:w="4815" w:type="dxa"/>
          </w:tcPr>
          <w:p w14:paraId="5543D932" w14:textId="425F275F" w:rsidR="00606638" w:rsidRPr="00E85D27" w:rsidRDefault="00572AE7" w:rsidP="00BC7DEA">
            <w:pPr>
              <w:pStyle w:val="Flt-titel"/>
              <w:spacing w:after="40"/>
            </w:pPr>
            <w:r>
              <w:t>Postnummer</w:t>
            </w:r>
            <w:r w:rsidR="00606638" w:rsidRPr="00E85D27">
              <w:t>:</w:t>
            </w:r>
          </w:p>
          <w:p w14:paraId="3066E264" w14:textId="26F02D9B" w:rsidR="00606638" w:rsidRPr="00E85D27" w:rsidRDefault="00606638" w:rsidP="00BC7DEA">
            <w:pPr>
              <w:pStyle w:val="Flt-sva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t> </w:t>
            </w:r>
            <w:r w:rsidRPr="00E85D27">
              <w:t> </w:t>
            </w:r>
            <w:r w:rsidRPr="00E85D27">
              <w:t> </w:t>
            </w:r>
            <w:r w:rsidRPr="00E85D27">
              <w:t> </w:t>
            </w:r>
            <w:r w:rsidRPr="00E85D27">
              <w:fldChar w:fldCharType="end"/>
            </w:r>
          </w:p>
        </w:tc>
        <w:tc>
          <w:tcPr>
            <w:tcW w:w="4813" w:type="dxa"/>
          </w:tcPr>
          <w:p w14:paraId="7A3C663D" w14:textId="57763570" w:rsidR="00606638" w:rsidRPr="00E85D27" w:rsidRDefault="00572AE7" w:rsidP="00BC7DEA">
            <w:pPr>
              <w:pStyle w:val="Flt-titel"/>
              <w:spacing w:after="40"/>
            </w:pPr>
            <w:r>
              <w:t>Ort</w:t>
            </w:r>
            <w:r w:rsidR="00606638" w:rsidRPr="00E85D27">
              <w:t>:</w:t>
            </w:r>
          </w:p>
          <w:p w14:paraId="7607D6B0" w14:textId="7A2B2E77" w:rsidR="00606638" w:rsidRPr="00E85D27" w:rsidRDefault="00606638" w:rsidP="00BC7DEA">
            <w:pPr>
              <w:pStyle w:val="Flt-sva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t> </w:t>
            </w:r>
            <w:r w:rsidRPr="00E85D27">
              <w:t> </w:t>
            </w:r>
            <w:r w:rsidRPr="00E85D27">
              <w:t> </w:t>
            </w:r>
            <w:r w:rsidRPr="00E85D27">
              <w:t> </w:t>
            </w:r>
            <w:r w:rsidRPr="00E85D27">
              <w:fldChar w:fldCharType="end"/>
            </w:r>
          </w:p>
        </w:tc>
      </w:tr>
      <w:tr w:rsidR="00606638" w:rsidRPr="005B4713" w14:paraId="6C99C065" w14:textId="77777777" w:rsidTr="00BB7EC1">
        <w:tc>
          <w:tcPr>
            <w:tcW w:w="4815" w:type="dxa"/>
          </w:tcPr>
          <w:p w14:paraId="67125000" w14:textId="6CECDFED" w:rsidR="00606638" w:rsidRPr="00E85D27" w:rsidRDefault="00572AE7" w:rsidP="00BC7DEA">
            <w:pPr>
              <w:pStyle w:val="Flt-titel"/>
              <w:spacing w:after="40"/>
            </w:pPr>
            <w:r>
              <w:t>Telefon</w:t>
            </w:r>
            <w:r w:rsidR="00606638" w:rsidRPr="00E85D27">
              <w:t>:</w:t>
            </w:r>
          </w:p>
          <w:p w14:paraId="26179D75" w14:textId="4493EEC9" w:rsidR="00606638" w:rsidRPr="00E85D27" w:rsidRDefault="00606638" w:rsidP="00BC7DEA">
            <w:pPr>
              <w:pStyle w:val="Flt-sva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t> </w:t>
            </w:r>
            <w:r w:rsidRPr="00E85D27">
              <w:t> </w:t>
            </w:r>
            <w:r w:rsidRPr="00E85D27">
              <w:t> </w:t>
            </w:r>
            <w:r w:rsidRPr="00E85D27">
              <w:t> </w:t>
            </w:r>
            <w:r w:rsidRPr="00E85D27">
              <w:fldChar w:fldCharType="end"/>
            </w:r>
          </w:p>
        </w:tc>
        <w:tc>
          <w:tcPr>
            <w:tcW w:w="4813" w:type="dxa"/>
          </w:tcPr>
          <w:p w14:paraId="65A27241" w14:textId="565789EC" w:rsidR="00606638" w:rsidRPr="00E85D27" w:rsidRDefault="00606638" w:rsidP="00BC7DEA">
            <w:pPr>
              <w:pStyle w:val="Flt-titel"/>
              <w:spacing w:after="40"/>
            </w:pPr>
            <w:r w:rsidRPr="00E85D27">
              <w:t>E-</w:t>
            </w:r>
            <w:r w:rsidR="00572AE7">
              <w:t>post</w:t>
            </w:r>
            <w:r w:rsidRPr="00E85D27">
              <w:t>:</w:t>
            </w:r>
          </w:p>
          <w:p w14:paraId="73004667" w14:textId="24061E87" w:rsidR="00606638" w:rsidRPr="00E85D27" w:rsidRDefault="00606638" w:rsidP="00BC7DEA">
            <w:pPr>
              <w:pStyle w:val="Flt-sva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t> </w:t>
            </w:r>
            <w:r w:rsidRPr="00E85D27">
              <w:t> </w:t>
            </w:r>
            <w:r w:rsidRPr="00E85D27">
              <w:t> </w:t>
            </w:r>
            <w:r w:rsidRPr="00E85D27">
              <w:t> </w:t>
            </w:r>
            <w:r w:rsidRPr="00E85D27">
              <w:fldChar w:fldCharType="end"/>
            </w:r>
          </w:p>
        </w:tc>
      </w:tr>
      <w:tr w:rsidR="00606638" w:rsidRPr="005B4713" w14:paraId="32A22E10" w14:textId="77777777" w:rsidTr="00C2153D">
        <w:tc>
          <w:tcPr>
            <w:tcW w:w="9628" w:type="dxa"/>
            <w:gridSpan w:val="2"/>
          </w:tcPr>
          <w:p w14:paraId="79BBBF2E" w14:textId="5809D322" w:rsidR="00606638" w:rsidRPr="00E85D27" w:rsidRDefault="00572AE7" w:rsidP="00E81917">
            <w:pPr>
              <w:pStyle w:val="TabellrubrikbaseradpR3"/>
            </w:pPr>
            <w:r>
              <w:t>Ange uppgifter om studien</w:t>
            </w:r>
            <w:r w:rsidR="00606638" w:rsidRPr="00E85D27">
              <w:t xml:space="preserve"> </w:t>
            </w:r>
            <w:r w:rsidR="00606638" w:rsidRPr="00E85D27">
              <w:rPr>
                <w:b w:val="0"/>
                <w:bCs w:val="0"/>
                <w:sz w:val="20"/>
                <w:szCs w:val="24"/>
              </w:rPr>
              <w:t>(</w:t>
            </w:r>
            <w:r>
              <w:rPr>
                <w:b w:val="0"/>
                <w:bCs w:val="0"/>
                <w:sz w:val="20"/>
                <w:szCs w:val="24"/>
              </w:rPr>
              <w:t>texta</w:t>
            </w:r>
            <w:r w:rsidR="00606638" w:rsidRPr="00E85D27">
              <w:rPr>
                <w:b w:val="0"/>
                <w:bCs w:val="0"/>
                <w:sz w:val="20"/>
                <w:szCs w:val="24"/>
              </w:rPr>
              <w:t>)</w:t>
            </w:r>
          </w:p>
        </w:tc>
      </w:tr>
      <w:tr w:rsidR="00606638" w:rsidRPr="005B4713" w14:paraId="441A30FF" w14:textId="77777777" w:rsidTr="00183D97">
        <w:tc>
          <w:tcPr>
            <w:tcW w:w="9628" w:type="dxa"/>
            <w:gridSpan w:val="2"/>
          </w:tcPr>
          <w:p w14:paraId="46559BE9" w14:textId="66E06B88" w:rsidR="00606638" w:rsidRPr="00E85D27" w:rsidRDefault="00572AE7" w:rsidP="00BC7DEA">
            <w:pPr>
              <w:pStyle w:val="Flt-titel"/>
              <w:spacing w:after="40"/>
            </w:pPr>
            <w:r>
              <w:t>Studiens namn</w:t>
            </w:r>
            <w:r w:rsidR="00606638" w:rsidRPr="00E85D27">
              <w:t>:</w:t>
            </w:r>
          </w:p>
          <w:p w14:paraId="030DD111" w14:textId="5D4B03D2" w:rsidR="00606638" w:rsidRPr="00E85D27" w:rsidRDefault="00606638" w:rsidP="00BC7DEA">
            <w:pPr>
              <w:pStyle w:val="Flt-sva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t> </w:t>
            </w:r>
            <w:r w:rsidRPr="00E85D27">
              <w:t> </w:t>
            </w:r>
            <w:r w:rsidRPr="00E85D27">
              <w:t> </w:t>
            </w:r>
            <w:r w:rsidRPr="00E85D27">
              <w:t> </w:t>
            </w:r>
            <w:r w:rsidRPr="00E85D27">
              <w:fldChar w:fldCharType="end"/>
            </w:r>
          </w:p>
        </w:tc>
      </w:tr>
      <w:tr w:rsidR="00606638" w:rsidRPr="005B4713" w14:paraId="01F436EC" w14:textId="77777777" w:rsidTr="00BB7EC1">
        <w:tc>
          <w:tcPr>
            <w:tcW w:w="4815" w:type="dxa"/>
          </w:tcPr>
          <w:p w14:paraId="21DE88C0" w14:textId="33EEDD14" w:rsidR="00606638" w:rsidRPr="00E85D27" w:rsidRDefault="00572AE7" w:rsidP="00BC7DEA">
            <w:pPr>
              <w:pStyle w:val="Flt-titel"/>
              <w:spacing w:after="40"/>
            </w:pPr>
            <w:r>
              <w:rPr>
                <w:sz w:val="18"/>
                <w:szCs w:val="17"/>
              </w:rPr>
              <w:t>Studiens arbetsnamn</w:t>
            </w:r>
            <w:r w:rsidR="00606638" w:rsidRPr="00E85D27">
              <w:rPr>
                <w:sz w:val="18"/>
                <w:szCs w:val="17"/>
              </w:rPr>
              <w:t xml:space="preserve"> (</w:t>
            </w:r>
            <w:r>
              <w:rPr>
                <w:sz w:val="18"/>
                <w:szCs w:val="17"/>
              </w:rPr>
              <w:t>om tillämpligt</w:t>
            </w:r>
            <w:r w:rsidR="00606638" w:rsidRPr="00E85D27">
              <w:rPr>
                <w:sz w:val="18"/>
                <w:szCs w:val="17"/>
              </w:rPr>
              <w:t>):</w:t>
            </w:r>
          </w:p>
          <w:p w14:paraId="3BD68CD8" w14:textId="7130F215" w:rsidR="00606638" w:rsidRPr="00E85D27" w:rsidRDefault="00606638" w:rsidP="00BC7DEA">
            <w:pPr>
              <w:pStyle w:val="Flt-sva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t> </w:t>
            </w:r>
            <w:r w:rsidRPr="00E85D27">
              <w:t> </w:t>
            </w:r>
            <w:r w:rsidRPr="00E85D27">
              <w:t> </w:t>
            </w:r>
            <w:r w:rsidRPr="00E85D27">
              <w:t> </w:t>
            </w:r>
            <w:r w:rsidRPr="00E85D27">
              <w:fldChar w:fldCharType="end"/>
            </w:r>
          </w:p>
        </w:tc>
        <w:tc>
          <w:tcPr>
            <w:tcW w:w="4813" w:type="dxa"/>
          </w:tcPr>
          <w:p w14:paraId="7CFA4F4C" w14:textId="4C305DD1" w:rsidR="00606638" w:rsidRPr="00E85D27" w:rsidRDefault="00572AE7" w:rsidP="00BC7DEA">
            <w:pPr>
              <w:pStyle w:val="Flt-titel"/>
              <w:spacing w:after="40"/>
            </w:pPr>
            <w:r>
              <w:rPr>
                <w:sz w:val="18"/>
                <w:szCs w:val="17"/>
              </w:rPr>
              <w:t>Studie</w:t>
            </w:r>
            <w:r w:rsidR="00606638" w:rsidRPr="00E85D27">
              <w:rPr>
                <w:sz w:val="18"/>
                <w:szCs w:val="17"/>
              </w:rPr>
              <w:t xml:space="preserve">-ID </w:t>
            </w:r>
            <w:r w:rsidRPr="00000FC7">
              <w:rPr>
                <w:sz w:val="18"/>
                <w:szCs w:val="17"/>
              </w:rPr>
              <w:t>(</w:t>
            </w:r>
            <w:r>
              <w:rPr>
                <w:sz w:val="18"/>
                <w:szCs w:val="17"/>
              </w:rPr>
              <w:t>om tillämpligt</w:t>
            </w:r>
            <w:r w:rsidRPr="00000FC7">
              <w:rPr>
                <w:sz w:val="18"/>
                <w:szCs w:val="17"/>
              </w:rPr>
              <w:t>):</w:t>
            </w:r>
          </w:p>
          <w:p w14:paraId="30E5FBA8" w14:textId="29C118D6" w:rsidR="00606638" w:rsidRPr="00E85D27" w:rsidRDefault="00606638" w:rsidP="00BC7DEA">
            <w:pPr>
              <w:pStyle w:val="Flt-sva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t> </w:t>
            </w:r>
            <w:r w:rsidRPr="00E85D27">
              <w:t> </w:t>
            </w:r>
            <w:r w:rsidRPr="00E85D27">
              <w:t> </w:t>
            </w:r>
            <w:r w:rsidRPr="00E85D27">
              <w:t> </w:t>
            </w:r>
            <w:r w:rsidRPr="00E85D27">
              <w:fldChar w:fldCharType="end"/>
            </w:r>
          </w:p>
        </w:tc>
      </w:tr>
      <w:tr w:rsidR="00606638" w:rsidRPr="005B4713" w14:paraId="3301FACC" w14:textId="77777777" w:rsidTr="00BB7EC1">
        <w:tc>
          <w:tcPr>
            <w:tcW w:w="4815" w:type="dxa"/>
          </w:tcPr>
          <w:p w14:paraId="7DC402A4" w14:textId="768BFE81" w:rsidR="00606638" w:rsidRPr="00E85D27" w:rsidRDefault="00572AE7" w:rsidP="00BC7DEA">
            <w:pPr>
              <w:pStyle w:val="Flt-titel"/>
              <w:spacing w:after="40"/>
            </w:pPr>
            <w:r>
              <w:rPr>
                <w:rFonts w:cs="Arial"/>
                <w:bCs/>
                <w:sz w:val="18"/>
                <w:szCs w:val="18"/>
              </w:rPr>
              <w:t>Dnr. för etik</w:t>
            </w:r>
            <w:r w:rsidR="0067263D">
              <w:rPr>
                <w:rFonts w:cs="Arial"/>
                <w:bCs/>
                <w:sz w:val="18"/>
                <w:szCs w:val="18"/>
              </w:rPr>
              <w:t>godkännande</w:t>
            </w:r>
            <w:r w:rsidR="00606638" w:rsidRPr="00E85D27">
              <w:t>:</w:t>
            </w:r>
          </w:p>
          <w:p w14:paraId="10EBBBE0" w14:textId="63A646E3" w:rsidR="00606638" w:rsidRPr="00E85D27" w:rsidRDefault="00606638" w:rsidP="00BC7DEA">
            <w:pPr>
              <w:pStyle w:val="Flt-sva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t> </w:t>
            </w:r>
            <w:r w:rsidRPr="00E85D27">
              <w:t> </w:t>
            </w:r>
            <w:r w:rsidRPr="00E85D27">
              <w:t> </w:t>
            </w:r>
            <w:r w:rsidRPr="00E85D27">
              <w:t> </w:t>
            </w:r>
            <w:r w:rsidRPr="00E85D27">
              <w:fldChar w:fldCharType="end"/>
            </w:r>
          </w:p>
        </w:tc>
        <w:tc>
          <w:tcPr>
            <w:tcW w:w="4813" w:type="dxa"/>
          </w:tcPr>
          <w:p w14:paraId="6FE297E4" w14:textId="186EDDDE" w:rsidR="00606638" w:rsidRPr="00E85D27" w:rsidRDefault="0067263D" w:rsidP="00BC7DEA">
            <w:pPr>
              <w:pStyle w:val="Flt-titel"/>
              <w:spacing w:after="40"/>
            </w:pPr>
            <w:r>
              <w:rPr>
                <w:rFonts w:cs="Arial"/>
                <w:sz w:val="18"/>
                <w:szCs w:val="18"/>
              </w:rPr>
              <w:t>Dnr. för godkänt Biobanksavtal</w:t>
            </w:r>
            <w:r w:rsidR="00606638" w:rsidRPr="00E85D27">
              <w:t>:</w:t>
            </w:r>
          </w:p>
          <w:p w14:paraId="3E934670" w14:textId="62E9F0F9" w:rsidR="00606638" w:rsidRPr="00E85D27" w:rsidRDefault="00606638" w:rsidP="00BC7DEA">
            <w:pPr>
              <w:pStyle w:val="Flt-sva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t> </w:t>
            </w:r>
            <w:r w:rsidRPr="00E85D27">
              <w:t> </w:t>
            </w:r>
            <w:r w:rsidRPr="00E85D27">
              <w:t> </w:t>
            </w:r>
            <w:r w:rsidRPr="00E85D27">
              <w:t> </w:t>
            </w:r>
            <w:r w:rsidRPr="00E85D27">
              <w:fldChar w:fldCharType="end"/>
            </w:r>
          </w:p>
        </w:tc>
      </w:tr>
      <w:tr w:rsidR="00606638" w:rsidRPr="005B4713" w14:paraId="28F32B83" w14:textId="77777777" w:rsidTr="00436307">
        <w:tc>
          <w:tcPr>
            <w:tcW w:w="9628" w:type="dxa"/>
            <w:gridSpan w:val="2"/>
          </w:tcPr>
          <w:p w14:paraId="62951B50" w14:textId="3819E230" w:rsidR="00606638" w:rsidRPr="00E85D27" w:rsidRDefault="000A42FB" w:rsidP="00BC7DEA">
            <w:pPr>
              <w:pStyle w:val="Flt-titel"/>
              <w:spacing w:after="40"/>
              <w:rPr>
                <w:rFonts w:cs="Arial"/>
                <w:sz w:val="18"/>
                <w:szCs w:val="18"/>
              </w:rPr>
            </w:pPr>
            <w:r>
              <w:rPr>
                <w:sz w:val="18"/>
                <w:szCs w:val="18"/>
              </w:rPr>
              <w:t>Forskare för studien</w:t>
            </w:r>
            <w:r w:rsidR="00606638" w:rsidRPr="00E85D27">
              <w:rPr>
                <w:sz w:val="18"/>
                <w:szCs w:val="18"/>
              </w:rPr>
              <w:t xml:space="preserve"> (</w:t>
            </w:r>
            <w:r>
              <w:rPr>
                <w:sz w:val="18"/>
                <w:szCs w:val="18"/>
              </w:rPr>
              <w:t>kontaktperson</w:t>
            </w:r>
            <w:r w:rsidR="00606638" w:rsidRPr="00E85D27">
              <w:rPr>
                <w:sz w:val="18"/>
                <w:szCs w:val="18"/>
              </w:rPr>
              <w:t>)</w:t>
            </w:r>
            <w:r w:rsidR="00606638" w:rsidRPr="00E85D27">
              <w:rPr>
                <w:rStyle w:val="Fotnotsreferens"/>
                <w:sz w:val="22"/>
                <w:szCs w:val="22"/>
              </w:rPr>
              <w:footnoteReference w:id="1"/>
            </w:r>
            <w:r w:rsidR="00606638" w:rsidRPr="00E85D27">
              <w:rPr>
                <w:rFonts w:cs="Arial"/>
                <w:sz w:val="18"/>
                <w:szCs w:val="18"/>
              </w:rPr>
              <w:t>:</w:t>
            </w:r>
          </w:p>
          <w:p w14:paraId="749C3D93" w14:textId="0D45ABAD" w:rsidR="00606638" w:rsidRPr="00E85D27" w:rsidRDefault="00606638" w:rsidP="00BC7DEA">
            <w:pPr>
              <w:pStyle w:val="Flt-sva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t> </w:t>
            </w:r>
            <w:r w:rsidRPr="00E85D27">
              <w:t> </w:t>
            </w:r>
            <w:r w:rsidRPr="00E85D27">
              <w:t> </w:t>
            </w:r>
            <w:r w:rsidRPr="00E85D27">
              <w:t> </w:t>
            </w:r>
            <w:r w:rsidRPr="00E85D27">
              <w:fldChar w:fldCharType="end"/>
            </w:r>
          </w:p>
        </w:tc>
      </w:tr>
      <w:tr w:rsidR="00606638" w:rsidRPr="005B4713" w14:paraId="7CD08065" w14:textId="77777777" w:rsidTr="00BB7EC1">
        <w:tc>
          <w:tcPr>
            <w:tcW w:w="4815" w:type="dxa"/>
          </w:tcPr>
          <w:p w14:paraId="52B178B3" w14:textId="54FEBD6F" w:rsidR="00606638" w:rsidRPr="00E85D27" w:rsidRDefault="00214F1B" w:rsidP="00BC7DEA">
            <w:pPr>
              <w:pStyle w:val="Flt-titel"/>
              <w:spacing w:after="40"/>
            </w:pPr>
            <w:r>
              <w:rPr>
                <w:rFonts w:cs="Arial"/>
                <w:bCs/>
                <w:sz w:val="18"/>
                <w:szCs w:val="18"/>
              </w:rPr>
              <w:t>Telefon</w:t>
            </w:r>
            <w:r w:rsidR="00606638" w:rsidRPr="00E85D27">
              <w:t>:</w:t>
            </w:r>
          </w:p>
          <w:p w14:paraId="30EA0564" w14:textId="7D704FA7" w:rsidR="00606638" w:rsidRPr="00E85D27" w:rsidRDefault="00606638" w:rsidP="00122F3E">
            <w:pPr>
              <w:pStyle w:val="Flt-svar"/>
              <w:rPr>
                <w:sz w:val="18"/>
                <w:szCs w:val="18"/>
              </w:rP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t> </w:t>
            </w:r>
            <w:r w:rsidRPr="00E85D27">
              <w:t> </w:t>
            </w:r>
            <w:r w:rsidRPr="00E85D27">
              <w:t> </w:t>
            </w:r>
            <w:r w:rsidRPr="00E85D27">
              <w:t> </w:t>
            </w:r>
            <w:r w:rsidRPr="00E85D27">
              <w:fldChar w:fldCharType="end"/>
            </w:r>
          </w:p>
        </w:tc>
        <w:tc>
          <w:tcPr>
            <w:tcW w:w="4813" w:type="dxa"/>
          </w:tcPr>
          <w:p w14:paraId="58ACB7B2" w14:textId="4BB61C8C" w:rsidR="00606638" w:rsidRPr="00E85D27" w:rsidRDefault="00606638" w:rsidP="00BC7DEA">
            <w:pPr>
              <w:pStyle w:val="Flt-titel"/>
              <w:spacing w:after="40"/>
            </w:pPr>
            <w:r w:rsidRPr="00E85D27">
              <w:rPr>
                <w:rFonts w:cs="Arial"/>
                <w:bCs/>
                <w:sz w:val="18"/>
                <w:szCs w:val="18"/>
              </w:rPr>
              <w:t>E-</w:t>
            </w:r>
            <w:r w:rsidR="00214F1B">
              <w:rPr>
                <w:rFonts w:cs="Arial"/>
                <w:bCs/>
                <w:sz w:val="18"/>
                <w:szCs w:val="18"/>
              </w:rPr>
              <w:t>post</w:t>
            </w:r>
            <w:r w:rsidRPr="00E85D27">
              <w:t>:</w:t>
            </w:r>
          </w:p>
          <w:p w14:paraId="1CDD9CAE" w14:textId="75101595" w:rsidR="00606638" w:rsidRPr="00E85D27" w:rsidRDefault="00606638" w:rsidP="00BC7DEA">
            <w:pPr>
              <w:pStyle w:val="Flt-sva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t> </w:t>
            </w:r>
            <w:r w:rsidRPr="00E85D27">
              <w:t> </w:t>
            </w:r>
            <w:r w:rsidRPr="00E85D27">
              <w:t> </w:t>
            </w:r>
            <w:r w:rsidRPr="00E85D27">
              <w:t> </w:t>
            </w:r>
            <w:r w:rsidRPr="00E85D27">
              <w:fldChar w:fldCharType="end"/>
            </w:r>
          </w:p>
        </w:tc>
      </w:tr>
      <w:tr w:rsidR="00606638" w:rsidRPr="005B4713" w14:paraId="6A5A7C63" w14:textId="77777777" w:rsidTr="004263D4">
        <w:tc>
          <w:tcPr>
            <w:tcW w:w="9628" w:type="dxa"/>
            <w:gridSpan w:val="2"/>
          </w:tcPr>
          <w:p w14:paraId="639F1E4E" w14:textId="2471FCCE" w:rsidR="00606638" w:rsidRPr="00E85D27" w:rsidRDefault="00214F1B" w:rsidP="00763684">
            <w:pPr>
              <w:pStyle w:val="TabellrubrikbaseradpR3"/>
            </w:pPr>
            <w:r>
              <w:lastRenderedPageBreak/>
              <w:t xml:space="preserve">Ange uppgifter om Leveransmottagare och leveransadress </w:t>
            </w:r>
            <w:r w:rsidR="00606638" w:rsidRPr="00E85D27">
              <w:rPr>
                <w:rStyle w:val="Fotnotsreferens"/>
                <w:szCs w:val="22"/>
              </w:rPr>
              <w:footnoteReference w:id="2"/>
            </w:r>
            <w:r>
              <w:t xml:space="preserve"> </w:t>
            </w:r>
            <w:r w:rsidRPr="00E85D27">
              <w:rPr>
                <w:b w:val="0"/>
                <w:bCs w:val="0"/>
                <w:sz w:val="20"/>
                <w:szCs w:val="24"/>
              </w:rPr>
              <w:t>(texta)</w:t>
            </w:r>
          </w:p>
        </w:tc>
      </w:tr>
      <w:tr w:rsidR="00864D59" w:rsidRPr="009F0F52" w14:paraId="725917EA" w14:textId="77777777" w:rsidTr="00630194">
        <w:tc>
          <w:tcPr>
            <w:tcW w:w="9628" w:type="dxa"/>
            <w:gridSpan w:val="2"/>
          </w:tcPr>
          <w:p w14:paraId="597ED909" w14:textId="51BFD280" w:rsidR="00864D59" w:rsidRPr="00E85D27" w:rsidRDefault="00214F1B" w:rsidP="00763684">
            <w:pPr>
              <w:pStyle w:val="Flt-titel"/>
              <w:keepNext/>
              <w:spacing w:after="40"/>
            </w:pPr>
            <w:r w:rsidRPr="009F0F52">
              <w:rPr>
                <w:rFonts w:cs="Arial"/>
                <w:sz w:val="18"/>
                <w:szCs w:val="17"/>
              </w:rPr>
              <w:t>L</w:t>
            </w:r>
            <w:r w:rsidR="00E85D27">
              <w:rPr>
                <w:rFonts w:cs="Arial"/>
                <w:sz w:val="18"/>
                <w:szCs w:val="17"/>
              </w:rPr>
              <w:t>e</w:t>
            </w:r>
            <w:r w:rsidRPr="009F0F52">
              <w:rPr>
                <w:rFonts w:cs="Arial"/>
                <w:sz w:val="18"/>
                <w:szCs w:val="17"/>
              </w:rPr>
              <w:t>verans</w:t>
            </w:r>
            <w:r w:rsidRPr="00E85D27">
              <w:rPr>
                <w:rFonts w:cs="Arial"/>
                <w:sz w:val="18"/>
                <w:szCs w:val="17"/>
              </w:rPr>
              <w:t>villkor</w:t>
            </w:r>
            <w:r w:rsidR="00864D59" w:rsidRPr="00E85D27">
              <w:rPr>
                <w:rFonts w:cs="Arial"/>
                <w:sz w:val="18"/>
                <w:szCs w:val="17"/>
              </w:rPr>
              <w:t>:</w:t>
            </w:r>
            <w:r w:rsidR="00864D59" w:rsidRPr="00E85D27">
              <w:t xml:space="preserve"> </w:t>
            </w:r>
            <w:r w:rsidR="009F0F52" w:rsidRPr="00E85D27">
              <w:t>För leverans gäller Incoterms EXW.</w:t>
            </w:r>
          </w:p>
        </w:tc>
      </w:tr>
      <w:tr w:rsidR="00864D59" w:rsidRPr="005B4713" w14:paraId="70841D9E" w14:textId="77777777" w:rsidTr="000B2FFD">
        <w:tc>
          <w:tcPr>
            <w:tcW w:w="9628" w:type="dxa"/>
            <w:gridSpan w:val="2"/>
          </w:tcPr>
          <w:p w14:paraId="37F9B5AC" w14:textId="46FB47C6" w:rsidR="00864D59" w:rsidRPr="00E85D27" w:rsidRDefault="009F0F52" w:rsidP="00763684">
            <w:pPr>
              <w:pStyle w:val="Flt-titel"/>
              <w:keepNext/>
              <w:spacing w:after="40"/>
            </w:pPr>
            <w:r>
              <w:rPr>
                <w:rFonts w:cs="Arial"/>
                <w:bCs/>
                <w:sz w:val="18"/>
                <w:szCs w:val="18"/>
              </w:rPr>
              <w:t>Leveransmottag</w:t>
            </w:r>
            <w:r w:rsidR="00E85D27">
              <w:rPr>
                <w:rFonts w:cs="Arial"/>
                <w:bCs/>
                <w:sz w:val="18"/>
                <w:szCs w:val="18"/>
              </w:rPr>
              <w:t>a</w:t>
            </w:r>
            <w:r>
              <w:rPr>
                <w:rFonts w:cs="Arial"/>
                <w:bCs/>
                <w:sz w:val="18"/>
                <w:szCs w:val="18"/>
              </w:rPr>
              <w:t>re</w:t>
            </w:r>
            <w:r w:rsidR="00864D59" w:rsidRPr="00E85D27">
              <w:t>:</w:t>
            </w:r>
          </w:p>
          <w:p w14:paraId="0F3B499F" w14:textId="01BB4A7A" w:rsidR="00864D59" w:rsidRPr="00E85D27" w:rsidRDefault="00864D59" w:rsidP="00763684">
            <w:pPr>
              <w:pStyle w:val="Flt-svar"/>
              <w:keepNext/>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t> </w:t>
            </w:r>
            <w:r w:rsidRPr="00E85D27">
              <w:t> </w:t>
            </w:r>
            <w:r w:rsidRPr="00E85D27">
              <w:t> </w:t>
            </w:r>
            <w:r w:rsidRPr="00E85D27">
              <w:t> </w:t>
            </w:r>
            <w:r w:rsidRPr="00E85D27">
              <w:fldChar w:fldCharType="end"/>
            </w:r>
          </w:p>
        </w:tc>
      </w:tr>
      <w:tr w:rsidR="00864D59" w:rsidRPr="005B4713" w14:paraId="0F3E3902" w14:textId="77777777" w:rsidTr="000B2FFD">
        <w:tc>
          <w:tcPr>
            <w:tcW w:w="9628" w:type="dxa"/>
            <w:gridSpan w:val="2"/>
          </w:tcPr>
          <w:p w14:paraId="14A21B95" w14:textId="0B4E7797" w:rsidR="00864D59" w:rsidRPr="00E85D27" w:rsidRDefault="00864D59" w:rsidP="00763684">
            <w:pPr>
              <w:pStyle w:val="Flt-titel"/>
              <w:keepNext/>
              <w:spacing w:after="40"/>
            </w:pPr>
            <w:r w:rsidRPr="00E85D27">
              <w:rPr>
                <w:rFonts w:cs="Arial"/>
                <w:bCs/>
                <w:sz w:val="18"/>
                <w:szCs w:val="18"/>
              </w:rPr>
              <w:t>Adress</w:t>
            </w:r>
            <w:r w:rsidRPr="00E85D27">
              <w:t>:</w:t>
            </w:r>
          </w:p>
          <w:p w14:paraId="01E026D4" w14:textId="2A08E2E5" w:rsidR="00864D59" w:rsidRPr="00E85D27" w:rsidRDefault="00864D59" w:rsidP="00763684">
            <w:pPr>
              <w:pStyle w:val="Flt-svar"/>
              <w:keepNext/>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t> </w:t>
            </w:r>
            <w:r w:rsidRPr="00E85D27">
              <w:t> </w:t>
            </w:r>
            <w:r w:rsidRPr="00E85D27">
              <w:t> </w:t>
            </w:r>
            <w:r w:rsidRPr="00E85D27">
              <w:t> </w:t>
            </w:r>
            <w:r w:rsidRPr="00E85D27">
              <w:fldChar w:fldCharType="end"/>
            </w:r>
          </w:p>
        </w:tc>
      </w:tr>
      <w:tr w:rsidR="00864D59" w:rsidRPr="005B4713" w14:paraId="2B1AF635" w14:textId="77777777" w:rsidTr="00BB7EC1">
        <w:tc>
          <w:tcPr>
            <w:tcW w:w="4815" w:type="dxa"/>
          </w:tcPr>
          <w:p w14:paraId="3E9EA3AA" w14:textId="5C4E81B1" w:rsidR="00864D59" w:rsidRPr="00E85D27" w:rsidRDefault="009F0F52" w:rsidP="00763684">
            <w:pPr>
              <w:pStyle w:val="Flt-titel"/>
              <w:keepNext/>
              <w:spacing w:after="40"/>
            </w:pPr>
            <w:r>
              <w:t>Postnummer</w:t>
            </w:r>
            <w:r w:rsidR="00864D59" w:rsidRPr="00E85D27">
              <w:t>:</w:t>
            </w:r>
          </w:p>
          <w:p w14:paraId="13687240" w14:textId="66F97F5B" w:rsidR="00864D59" w:rsidRPr="00E85D27" w:rsidRDefault="00864D59" w:rsidP="00763684">
            <w:pPr>
              <w:pStyle w:val="Flt-svar"/>
              <w:keepNext/>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t> </w:t>
            </w:r>
            <w:r w:rsidRPr="00E85D27">
              <w:t> </w:t>
            </w:r>
            <w:r w:rsidRPr="00E85D27">
              <w:t> </w:t>
            </w:r>
            <w:r w:rsidRPr="00E85D27">
              <w:t> </w:t>
            </w:r>
            <w:r w:rsidRPr="00E85D27">
              <w:fldChar w:fldCharType="end"/>
            </w:r>
          </w:p>
        </w:tc>
        <w:tc>
          <w:tcPr>
            <w:tcW w:w="4813" w:type="dxa"/>
          </w:tcPr>
          <w:p w14:paraId="2E33D343" w14:textId="4AD25916" w:rsidR="00864D59" w:rsidRPr="00E85D27" w:rsidRDefault="009F0F52" w:rsidP="00763684">
            <w:pPr>
              <w:pStyle w:val="Flt-titel"/>
              <w:keepNext/>
              <w:spacing w:after="40"/>
            </w:pPr>
            <w:r>
              <w:t>Ort</w:t>
            </w:r>
            <w:r w:rsidR="00864D59" w:rsidRPr="00E85D27">
              <w:t>:</w:t>
            </w:r>
          </w:p>
          <w:p w14:paraId="28F3C6B6" w14:textId="153C6CB0" w:rsidR="00864D59" w:rsidRPr="00E85D27" w:rsidRDefault="00864D59" w:rsidP="00763684">
            <w:pPr>
              <w:pStyle w:val="Flt-svar"/>
              <w:keepNext/>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t> </w:t>
            </w:r>
            <w:r w:rsidRPr="00E85D27">
              <w:t> </w:t>
            </w:r>
            <w:r w:rsidRPr="00E85D27">
              <w:t> </w:t>
            </w:r>
            <w:r w:rsidRPr="00E85D27">
              <w:t> </w:t>
            </w:r>
            <w:r w:rsidRPr="00E85D27">
              <w:fldChar w:fldCharType="end"/>
            </w:r>
          </w:p>
        </w:tc>
      </w:tr>
      <w:tr w:rsidR="00864D59" w:rsidRPr="005B4713" w14:paraId="711B1FB4" w14:textId="77777777" w:rsidTr="00AE15CA">
        <w:tc>
          <w:tcPr>
            <w:tcW w:w="9628" w:type="dxa"/>
            <w:gridSpan w:val="2"/>
          </w:tcPr>
          <w:p w14:paraId="17D9C4A4" w14:textId="02B08F84" w:rsidR="00864D59" w:rsidRPr="00E85D27" w:rsidRDefault="009F0F52" w:rsidP="00763684">
            <w:pPr>
              <w:pStyle w:val="Flt-titel"/>
              <w:keepNext/>
              <w:spacing w:after="40"/>
            </w:pPr>
            <w:r>
              <w:t>Land</w:t>
            </w:r>
            <w:r w:rsidR="00864D59" w:rsidRPr="00E85D27">
              <w:t>:</w:t>
            </w:r>
          </w:p>
          <w:p w14:paraId="65B1CD3A" w14:textId="185984A6" w:rsidR="00864D59" w:rsidRPr="00E85D27" w:rsidRDefault="00864D59" w:rsidP="00763684">
            <w:pPr>
              <w:pStyle w:val="Flt-svar"/>
              <w:keepNext/>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t> </w:t>
            </w:r>
            <w:r w:rsidRPr="00E85D27">
              <w:t> </w:t>
            </w:r>
            <w:r w:rsidRPr="00E85D27">
              <w:t> </w:t>
            </w:r>
            <w:r w:rsidRPr="00E85D27">
              <w:t> </w:t>
            </w:r>
            <w:r w:rsidRPr="00E85D27">
              <w:fldChar w:fldCharType="end"/>
            </w:r>
          </w:p>
        </w:tc>
      </w:tr>
      <w:tr w:rsidR="00864D59" w:rsidRPr="005B4713" w14:paraId="059C8903" w14:textId="77777777" w:rsidTr="00BB7EC1">
        <w:tc>
          <w:tcPr>
            <w:tcW w:w="4815" w:type="dxa"/>
          </w:tcPr>
          <w:p w14:paraId="08085E3A" w14:textId="4A7E6B5B" w:rsidR="00864D59" w:rsidRPr="00E85D27" w:rsidRDefault="009F0F52" w:rsidP="00763684">
            <w:pPr>
              <w:pStyle w:val="Flt-titel"/>
              <w:keepNext/>
              <w:spacing w:after="40"/>
            </w:pPr>
            <w:r>
              <w:rPr>
                <w:rFonts w:cs="Arial"/>
                <w:bCs/>
                <w:sz w:val="18"/>
                <w:szCs w:val="18"/>
              </w:rPr>
              <w:t>Telefon</w:t>
            </w:r>
            <w:r w:rsidR="00864D59" w:rsidRPr="00E85D27">
              <w:t>:</w:t>
            </w:r>
          </w:p>
          <w:p w14:paraId="274C9D33" w14:textId="44139855" w:rsidR="00864D59" w:rsidRPr="00E85D27" w:rsidRDefault="00864D59" w:rsidP="00763684">
            <w:pPr>
              <w:pStyle w:val="Flt-svar"/>
              <w:keepNext/>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t> </w:t>
            </w:r>
            <w:r w:rsidRPr="00E85D27">
              <w:t> </w:t>
            </w:r>
            <w:r w:rsidRPr="00E85D27">
              <w:t> </w:t>
            </w:r>
            <w:r w:rsidRPr="00E85D27">
              <w:t> </w:t>
            </w:r>
            <w:r w:rsidRPr="00E85D27">
              <w:fldChar w:fldCharType="end"/>
            </w:r>
          </w:p>
        </w:tc>
        <w:tc>
          <w:tcPr>
            <w:tcW w:w="4813" w:type="dxa"/>
          </w:tcPr>
          <w:p w14:paraId="3EC7D6BC" w14:textId="6EE968EF" w:rsidR="00864D59" w:rsidRPr="00E85D27" w:rsidRDefault="00864D59" w:rsidP="00763684">
            <w:pPr>
              <w:pStyle w:val="Flt-titel"/>
              <w:keepNext/>
              <w:spacing w:after="40"/>
            </w:pPr>
            <w:r w:rsidRPr="00E85D27">
              <w:rPr>
                <w:rFonts w:cs="Arial"/>
                <w:bCs/>
                <w:sz w:val="18"/>
                <w:szCs w:val="18"/>
              </w:rPr>
              <w:t>E-</w:t>
            </w:r>
            <w:r w:rsidR="009F0F52">
              <w:rPr>
                <w:rFonts w:cs="Arial"/>
                <w:bCs/>
                <w:sz w:val="18"/>
                <w:szCs w:val="18"/>
              </w:rPr>
              <w:t>post</w:t>
            </w:r>
            <w:r w:rsidRPr="00E85D27">
              <w:t>:</w:t>
            </w:r>
          </w:p>
          <w:p w14:paraId="413767F9" w14:textId="1385CCAE" w:rsidR="00864D59" w:rsidRPr="00E85D27" w:rsidRDefault="00864D59" w:rsidP="00763684">
            <w:pPr>
              <w:pStyle w:val="Flt-svar"/>
              <w:keepNext/>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t> </w:t>
            </w:r>
            <w:r w:rsidRPr="00E85D27">
              <w:t> </w:t>
            </w:r>
            <w:r w:rsidRPr="00E85D27">
              <w:t> </w:t>
            </w:r>
            <w:r w:rsidRPr="00E85D27">
              <w:t> </w:t>
            </w:r>
            <w:r w:rsidRPr="00E85D27">
              <w:fldChar w:fldCharType="end"/>
            </w:r>
          </w:p>
        </w:tc>
      </w:tr>
      <w:tr w:rsidR="00864D59" w:rsidRPr="005B4713" w14:paraId="1C9008D2" w14:textId="77777777" w:rsidTr="007D7425">
        <w:tc>
          <w:tcPr>
            <w:tcW w:w="9628" w:type="dxa"/>
            <w:gridSpan w:val="2"/>
          </w:tcPr>
          <w:p w14:paraId="525EEBCC" w14:textId="0B6B98BB" w:rsidR="00864D59" w:rsidRPr="00E85D27" w:rsidRDefault="009F0F52" w:rsidP="00763684">
            <w:pPr>
              <w:pStyle w:val="Flt-titel"/>
              <w:keepNext/>
              <w:spacing w:after="40"/>
              <w:rPr>
                <w:sz w:val="18"/>
                <w:szCs w:val="17"/>
              </w:rPr>
            </w:pPr>
            <w:r>
              <w:rPr>
                <w:sz w:val="18"/>
                <w:szCs w:val="17"/>
              </w:rPr>
              <w:t xml:space="preserve">Kontaktperson hos </w:t>
            </w:r>
            <w:r w:rsidR="00190F24">
              <w:rPr>
                <w:sz w:val="18"/>
                <w:szCs w:val="17"/>
              </w:rPr>
              <w:t>Leveransmottagare (namn)</w:t>
            </w:r>
            <w:r w:rsidR="00864D59" w:rsidRPr="00E85D27">
              <w:rPr>
                <w:sz w:val="18"/>
                <w:szCs w:val="17"/>
              </w:rPr>
              <w:t>:</w:t>
            </w:r>
          </w:p>
          <w:p w14:paraId="33F36C57" w14:textId="77452674" w:rsidR="00864D59" w:rsidRPr="00E85D27" w:rsidRDefault="00864D59" w:rsidP="00763684">
            <w:pPr>
              <w:pStyle w:val="Flt-svar"/>
              <w:keepNext/>
            </w:pPr>
            <w:r w:rsidRPr="00E85D27">
              <w:fldChar w:fldCharType="begin">
                <w:ffData>
                  <w:name w:val=""/>
                  <w:enabled/>
                  <w:calcOnExit w:val="0"/>
                  <w:textInput/>
                </w:ffData>
              </w:fldChar>
            </w:r>
            <w:r w:rsidRPr="00E85D27">
              <w:instrText xml:space="preserve"> FORMTEXT </w:instrText>
            </w:r>
            <w:r w:rsidRPr="00E85D27">
              <w:fldChar w:fldCharType="separate"/>
            </w:r>
            <w:r w:rsidRPr="00E85D27">
              <w:t>     </w:t>
            </w:r>
            <w:r w:rsidRPr="00E85D27">
              <w:fldChar w:fldCharType="end"/>
            </w:r>
          </w:p>
        </w:tc>
      </w:tr>
    </w:tbl>
    <w:p w14:paraId="60926BB0" w14:textId="1EC5AA7D" w:rsidR="005C015D" w:rsidRPr="00E85D27" w:rsidRDefault="00D96967" w:rsidP="008114E3">
      <w:pPr>
        <w:pStyle w:val="Rubrik2"/>
      </w:pPr>
      <w:r>
        <w:t>BAKGRUND OCH SYFTE</w:t>
      </w:r>
    </w:p>
    <w:p w14:paraId="72EBE109" w14:textId="536C16AD" w:rsidR="00D277C0" w:rsidRPr="00E85D27" w:rsidRDefault="00D277C0" w:rsidP="00D277C0">
      <w:pPr>
        <w:spacing w:before="120"/>
      </w:pPr>
      <w:r w:rsidRPr="00E85D27">
        <w:t xml:space="preserve">Forskningshuvudmannen önskar tillgång till Material som finns i Biobanken för att utföra Studien. Biobanken medger att ställa Materialet till Forskningshuvudmannens förfogande för Studiens Ändamål, se Bilaga 2. </w:t>
      </w:r>
    </w:p>
    <w:p w14:paraId="0B32D9D2" w14:textId="041AC6E7" w:rsidR="008114E3" w:rsidRPr="00E85D27" w:rsidRDefault="00D277C0" w:rsidP="00D277C0">
      <w:pPr>
        <w:spacing w:before="120"/>
      </w:pPr>
      <w:r w:rsidRPr="00E85D27">
        <w:t>Detta Avtal reglerar under vilka villkor Materialet erhålls samt även</w:t>
      </w:r>
      <w:r>
        <w:t xml:space="preserve"> </w:t>
      </w:r>
      <w:r w:rsidRPr="00E85D27">
        <w:t>hur Materialet ska hanteras i samband med Avtalets upphörande. Tillgång till Material i provsamling regleras via ett separat Biobanksavtal.</w:t>
      </w:r>
    </w:p>
    <w:p w14:paraId="2FDFBB32" w14:textId="0A401CAF" w:rsidR="008114E3" w:rsidRPr="00E85D27" w:rsidRDefault="004D1D9F" w:rsidP="008114E3">
      <w:pPr>
        <w:pStyle w:val="Rubrik2"/>
      </w:pPr>
      <w:r>
        <w:t>SPECIFIKATION AV MATERIAL</w:t>
      </w:r>
    </w:p>
    <w:p w14:paraId="6156220A" w14:textId="35C5970D" w:rsidR="00860822" w:rsidRPr="00E85D27" w:rsidRDefault="00860822" w:rsidP="00860822">
      <w:pPr>
        <w:spacing w:before="120"/>
      </w:pPr>
      <w:r w:rsidRPr="00E85D27">
        <w:t xml:space="preserve">Materialet enligt specifikation i Bilaga 1 ska skickas till Leveransmottagaren. Materialet tillhandahålls i kodad form så att den som lämnat Prov endast kan identifieras med Kodnyckel. </w:t>
      </w:r>
    </w:p>
    <w:p w14:paraId="4064D27E" w14:textId="77777777" w:rsidR="00860822" w:rsidRPr="00E85D27" w:rsidRDefault="00860822" w:rsidP="00860822">
      <w:pPr>
        <w:spacing w:before="120"/>
      </w:pPr>
      <w:r w:rsidRPr="00E85D27">
        <w:t>Parterna är medvetna om att Provkod är en Personuppgift så länge Kodnyckeln finns.</w:t>
      </w:r>
    </w:p>
    <w:p w14:paraId="52247249" w14:textId="5C99DB2A" w:rsidR="008114E3" w:rsidRPr="00E85D27" w:rsidRDefault="00860822" w:rsidP="00860822">
      <w:pPr>
        <w:spacing w:before="120"/>
      </w:pPr>
      <w:r w:rsidRPr="00E85D27">
        <w:t xml:space="preserve">Parterna är medvetna om att Materialet som skickas fortfarande ingår i Biobanken. </w:t>
      </w:r>
    </w:p>
    <w:p w14:paraId="1BFA4DA4" w14:textId="260E3EAF" w:rsidR="008114E3" w:rsidRPr="00E85D27" w:rsidRDefault="004D1D9F" w:rsidP="008114E3">
      <w:pPr>
        <w:pStyle w:val="Rubrik2"/>
      </w:pPr>
      <w:r>
        <w:t xml:space="preserve">TILLÅTEN ANVÄNDNING </w:t>
      </w:r>
      <w:proofErr w:type="gramStart"/>
      <w:r>
        <w:t>m.m.</w:t>
      </w:r>
      <w:proofErr w:type="gramEnd"/>
    </w:p>
    <w:p w14:paraId="634E7348" w14:textId="77777777" w:rsidR="00C75FFE" w:rsidRPr="00E85D27" w:rsidRDefault="00C75FFE" w:rsidP="003076C0">
      <w:pPr>
        <w:spacing w:after="0"/>
        <w:rPr>
          <w:sz w:val="2"/>
          <w:szCs w:val="2"/>
        </w:rPr>
      </w:pPr>
    </w:p>
    <w:p w14:paraId="257A8A4F" w14:textId="408030D4" w:rsidR="00C75FFE" w:rsidRPr="00E85D27" w:rsidRDefault="0032114C" w:rsidP="003076C0">
      <w:pPr>
        <w:spacing w:after="0"/>
      </w:pPr>
      <w:r w:rsidRPr="00E85D27">
        <w:t>Materialet får endast användas för angivet Ändamål och Åtgärd (beskrivet i Bilaga 2). Materialet ska användas i enlighet med i Sverige gällande författningar samt Etikprövningsmyndighetens eller Överklagandenämndens för etikprövning beslut.</w:t>
      </w:r>
    </w:p>
    <w:p w14:paraId="612FF3EC" w14:textId="600FC893" w:rsidR="008114E3" w:rsidRPr="00416B96" w:rsidRDefault="004D1D9F" w:rsidP="008114E3">
      <w:pPr>
        <w:pStyle w:val="Rubrik2"/>
      </w:pPr>
      <w:r>
        <w:t>ÅTERKALLE</w:t>
      </w:r>
      <w:r w:rsidR="00D1795D">
        <w:t>LS</w:t>
      </w:r>
      <w:r>
        <w:t>E AV SAMTYCKE</w:t>
      </w:r>
    </w:p>
    <w:p w14:paraId="34B18289" w14:textId="30040F38" w:rsidR="00760088" w:rsidRPr="00E85D27" w:rsidRDefault="00760088" w:rsidP="00760088">
      <w:pPr>
        <w:spacing w:before="120"/>
      </w:pPr>
      <w:r w:rsidRPr="00E85D27">
        <w:t xml:space="preserve">I händelse av att Provgivaren eller annan som lämnat samtycke till bevarande och användning av ett Prov kontaktar Biobanken med ett återkallande enligt biobankslagen (2023:38) av sitt samtycke till bevarande av Provet i Biobanken eller användandet av Provet för vissa ändamål, ska Forskningshuvudmannen omedelbart informeras om detta. </w:t>
      </w:r>
    </w:p>
    <w:p w14:paraId="18E998EA" w14:textId="77777777" w:rsidR="00760088" w:rsidRPr="00E85D27" w:rsidRDefault="00760088" w:rsidP="00760088">
      <w:pPr>
        <w:spacing w:before="120"/>
      </w:pPr>
      <w:r w:rsidRPr="00E85D27">
        <w:t>I det fall som Provgivaren eller annan som lämnat samtycke kontaktar Forskningshuvudmannen med ett återkallande av sitt samtycke till användning av ett Prov ska Forskningshuvudmannen omedelbart informera ansvarig för Biobanken om detta.</w:t>
      </w:r>
    </w:p>
    <w:p w14:paraId="6351E9F7" w14:textId="34B91597" w:rsidR="008114E3" w:rsidRPr="00E85D27" w:rsidRDefault="00760088" w:rsidP="00760088">
      <w:pPr>
        <w:spacing w:before="120"/>
      </w:pPr>
      <w:r w:rsidRPr="00E85D27">
        <w:lastRenderedPageBreak/>
        <w:t>I dessa fall förbinder sig Forskningshuvudmannen att, med erforderligt stöd från Biobanken, tillse att användning av Prov från aktuell Provgivare omedelbart avbryts och att eventuellt kvarvarande Prov från Provgivaren återlämnas till Biobanken eller förstörs enligt Biobankens instruktioner. Rätten att använda resultaten av den forskning som har skett på Material påverkas inte av att ett samtycke till bevarande eller användning av ett Prov återkallas.</w:t>
      </w:r>
    </w:p>
    <w:p w14:paraId="1260FDD2" w14:textId="27196828" w:rsidR="008114E3" w:rsidRPr="00E85D27" w:rsidRDefault="004D1D9F" w:rsidP="008114E3">
      <w:pPr>
        <w:pStyle w:val="Rubrik2"/>
      </w:pPr>
      <w:r>
        <w:t>ÅTKOMST TILL MATERIAL</w:t>
      </w:r>
    </w:p>
    <w:p w14:paraId="15CACC97" w14:textId="6186F7EE" w:rsidR="008114E3" w:rsidRPr="00E85D27" w:rsidRDefault="00974098" w:rsidP="008114E3">
      <w:r w:rsidRPr="00974098">
        <w:t xml:space="preserve">Forskningshuvudmannen förbinder sig att säkerställa att endast behöriga personer har tillgång till och använder Materialet som skickas av Biobanken. </w:t>
      </w:r>
    </w:p>
    <w:p w14:paraId="7547894F" w14:textId="320AD4C5" w:rsidR="008114E3" w:rsidRPr="00E85D27" w:rsidRDefault="004D1D9F" w:rsidP="008114E3">
      <w:pPr>
        <w:pStyle w:val="Rubrik2"/>
      </w:pPr>
      <w:r>
        <w:t>SÄKERHET FÖR MATERIAL</w:t>
      </w:r>
    </w:p>
    <w:p w14:paraId="13015598" w14:textId="33E78D80" w:rsidR="00710017" w:rsidRDefault="00710017" w:rsidP="00710017">
      <w:pPr>
        <w:spacing w:before="120"/>
      </w:pPr>
      <w:r>
        <w:t>Forskningshuvudmannen förbinder sig att skydda Materialet, avseende integritet och säkerhet, från obehörig åtkomst och användning samt stöld i enlighet med tillämplig dataskydds- och biobankslagstiftning, samt att inte under några som helst omständigheter använda Materialet för att försöka identifiera eller komma i kontakt med Provgivaren eller dess anhöriga. Om Forskningshuvudmannen uppmärksammar att Materialet använts felaktigt förbinder sig Forskningshuvudmannen att omedelbart kontakta Biobanken.</w:t>
      </w:r>
    </w:p>
    <w:p w14:paraId="58DFAC16" w14:textId="507F79EE" w:rsidR="008114E3" w:rsidRPr="00E85D27" w:rsidRDefault="00710017" w:rsidP="00710017">
      <w:pPr>
        <w:spacing w:before="120"/>
      </w:pPr>
      <w:r>
        <w:t>Forskningshuvudmannen är införstådd med att Biobanken inte kommer att förse Forskningshuvudmannen med kodnyckel eller andra uppgifter som direkt identifierar eller kan användas för att identifiera den som lämnat Prov.</w:t>
      </w:r>
    </w:p>
    <w:p w14:paraId="5B51CD1B" w14:textId="36462647" w:rsidR="008114E3" w:rsidRPr="00E85D27" w:rsidRDefault="003D1E7B" w:rsidP="008114E3">
      <w:pPr>
        <w:pStyle w:val="Rubrik2"/>
      </w:pPr>
      <w:r>
        <w:t>TREDJE MAN</w:t>
      </w:r>
    </w:p>
    <w:p w14:paraId="3BF56DA8" w14:textId="77777777" w:rsidR="00DA62E9" w:rsidRDefault="00DA62E9" w:rsidP="00DA62E9">
      <w:pPr>
        <w:spacing w:before="120"/>
        <w:rPr>
          <w:rFonts w:cs="Arial"/>
        </w:rPr>
      </w:pPr>
      <w:r w:rsidRPr="007515B8">
        <w:rPr>
          <w:rFonts w:cs="Arial"/>
        </w:rPr>
        <w:t>Om Mottagaren använder en Tredje man för Ändamålet och Åtgärden som omfattas av Bilaga 2 ansvarar Mottagaren för att Tredje man genom ett skriftligt avtal åläggs samma skyldigheter, begränsningar och villkor för hantering av proverna som framgår av detta avtal.</w:t>
      </w:r>
    </w:p>
    <w:p w14:paraId="4404FE28" w14:textId="535451CB" w:rsidR="00DA62E9" w:rsidRPr="00154D71" w:rsidRDefault="00DA62E9" w:rsidP="007A417D">
      <w:pPr>
        <w:spacing w:before="120"/>
        <w:rPr>
          <w:rFonts w:cs="Arial"/>
        </w:rPr>
      </w:pPr>
      <w:r w:rsidRPr="003A01E5">
        <w:rPr>
          <w:rFonts w:cs="Arial"/>
        </w:rPr>
        <w:t>I de fall Mottagaren har angett en Tredje man som Leveransmottagare ska Mottagaren ingått avtal med Tredje man innan prov får skickas från Biobanken.</w:t>
      </w:r>
    </w:p>
    <w:p w14:paraId="43930B6F" w14:textId="77777777" w:rsidR="007A417D" w:rsidRDefault="007A417D" w:rsidP="007A417D">
      <w:pPr>
        <w:spacing w:before="120"/>
      </w:pPr>
      <w:r>
        <w:t>Forskningshuvudmannen åtar sig att dokumentera vilka Tredje man som tagit del av Materialet och när och för vilka syften, för att vid behov kunna uppvisa det för Biobanken.</w:t>
      </w:r>
    </w:p>
    <w:p w14:paraId="3AD17553" w14:textId="397124BF" w:rsidR="008114E3" w:rsidRPr="00E85D27" w:rsidRDefault="007A417D" w:rsidP="007A417D">
      <w:pPr>
        <w:spacing w:before="120"/>
      </w:pPr>
      <w:r>
        <w:t xml:space="preserve">Forskningshuvudmannen förbinder sig att säkerställa att Material aldrig tillhandahålls till Tredje man med information eller data som gör det möjligt för Tredje man att identifiera den som lämnat Prov. </w:t>
      </w:r>
    </w:p>
    <w:p w14:paraId="22E3411E" w14:textId="41C99731" w:rsidR="008114E3" w:rsidRPr="00E85D27" w:rsidRDefault="003D1E7B" w:rsidP="008114E3">
      <w:pPr>
        <w:pStyle w:val="Rubrik2"/>
      </w:pPr>
      <w:r>
        <w:t>SK</w:t>
      </w:r>
      <w:r w:rsidR="008405EB">
        <w:t>A</w:t>
      </w:r>
      <w:r>
        <w:t xml:space="preserve">DESTÅND </w:t>
      </w:r>
      <w:proofErr w:type="gramStart"/>
      <w:r w:rsidR="007A417D">
        <w:t>m.m.</w:t>
      </w:r>
      <w:proofErr w:type="gramEnd"/>
    </w:p>
    <w:p w14:paraId="4F6094C5" w14:textId="4583C55B" w:rsidR="00C67138" w:rsidRDefault="00C67138" w:rsidP="00C67138">
      <w:pPr>
        <w:spacing w:before="120"/>
      </w:pPr>
      <w:r>
        <w:t xml:space="preserve">Forskningshuvudmannen förbinder sig att hålla huvudmannen för Biobanken och/eller dess anställda skadeslösa från eventuellt krav från Tredje man, inklusive skäliga juridiska kostnader, som orsakats av eller härrör från felaktig användning, förlust eller skada till följd av användning, hantering, förvaring, transport eller andra aktiviteter avseende Materialet som täcks av Avtalet, och som inte beror på Biobankens uppsåtliga eller grovt oaktsamma agerande. </w:t>
      </w:r>
    </w:p>
    <w:p w14:paraId="473839E2" w14:textId="77777777" w:rsidR="00C67138" w:rsidRDefault="00C67138" w:rsidP="00C67138">
      <w:pPr>
        <w:spacing w:before="120"/>
      </w:pPr>
      <w:r>
        <w:t xml:space="preserve">Vid ersättning för skadestånd och viten på grund av felaktig behandling av Personuppgifter gäller artikel 82 och 83 i Dataskyddsförordningen. </w:t>
      </w:r>
    </w:p>
    <w:p w14:paraId="10D4F60F" w14:textId="78C45860" w:rsidR="008D5DAF" w:rsidRPr="00E85D27" w:rsidRDefault="00C67138" w:rsidP="00C67138">
      <w:pPr>
        <w:spacing w:before="120"/>
      </w:pPr>
      <w:r>
        <w:t>Sanktionsavgifter enligt artikel 83 Dataskyddsförordningen eller 6 kap. 2 § lag (2018:218) med kompletterande bestämmelser till EU:s dataskyddsförordning ska bäras av den Part som påförts en sådan avgift.</w:t>
      </w:r>
    </w:p>
    <w:p w14:paraId="5B9E70D4" w14:textId="4B75A0AC" w:rsidR="008114E3" w:rsidRPr="00E85D27" w:rsidRDefault="003D1E7B" w:rsidP="008114E3">
      <w:pPr>
        <w:pStyle w:val="Rubrik2"/>
      </w:pPr>
      <w:r>
        <w:t>AVTALSTID OCH UPPSÄGNING AV AVTALET</w:t>
      </w:r>
    </w:p>
    <w:p w14:paraId="0BBBF3C0" w14:textId="756B0F5E" w:rsidR="001B7175" w:rsidRDefault="001B7175" w:rsidP="001B7175">
      <w:pPr>
        <w:spacing w:before="120"/>
      </w:pPr>
      <w:r>
        <w:t xml:space="preserve">Detta Avtal träder i kraft </w:t>
      </w:r>
      <w:sdt>
        <w:sdtPr>
          <w:id w:val="-1252426797"/>
          <w:placeholder>
            <w:docPart w:val="2A4C3644CAFC4B3A99A531260E20E209"/>
          </w:placeholder>
          <w:showingPlcHdr/>
          <w:date>
            <w:dateFormat w:val="yyyy-MM-dd"/>
            <w:lid w:val="sv-SE"/>
            <w:storeMappedDataAs w:val="dateTime"/>
            <w:calendar w:val="gregorian"/>
          </w:date>
        </w:sdtPr>
        <w:sdtEndPr/>
        <w:sdtContent>
          <w:r w:rsidR="00E85368">
            <w:rPr>
              <w:rStyle w:val="Platshllartext"/>
            </w:rPr>
            <w:t>[</w:t>
          </w:r>
          <w:r w:rsidR="003D1E7B" w:rsidRPr="002517CD">
            <w:rPr>
              <w:rStyle w:val="Platshllartext"/>
            </w:rPr>
            <w:t>ange datum</w:t>
          </w:r>
          <w:r w:rsidR="00E85368">
            <w:rPr>
              <w:rStyle w:val="Platshllartext"/>
            </w:rPr>
            <w:t>]</w:t>
          </w:r>
        </w:sdtContent>
      </w:sdt>
      <w:r w:rsidR="00E85368">
        <w:t xml:space="preserve"> </w:t>
      </w:r>
      <w:r>
        <w:t xml:space="preserve">och förblir i kraft tills Ändamålet slutförts dock senast </w:t>
      </w:r>
      <w:sdt>
        <w:sdtPr>
          <w:id w:val="1201213530"/>
          <w:placeholder>
            <w:docPart w:val="317EB44A1F5644BFB41F6213B9AA9D4B"/>
          </w:placeholder>
          <w:showingPlcHdr/>
          <w:date>
            <w:dateFormat w:val="yyyy-MM-dd"/>
            <w:lid w:val="sv-SE"/>
            <w:storeMappedDataAs w:val="dateTime"/>
            <w:calendar w:val="gregorian"/>
          </w:date>
        </w:sdtPr>
        <w:sdtEndPr/>
        <w:sdtContent>
          <w:r w:rsidR="00E85368">
            <w:rPr>
              <w:rStyle w:val="Platshllartext"/>
            </w:rPr>
            <w:t>[</w:t>
          </w:r>
          <w:r w:rsidR="00E85368" w:rsidRPr="002517CD">
            <w:rPr>
              <w:rStyle w:val="Platshllartext"/>
            </w:rPr>
            <w:t>ange datum</w:t>
          </w:r>
          <w:r w:rsidR="00E85368">
            <w:rPr>
              <w:rStyle w:val="Platshllartext"/>
            </w:rPr>
            <w:t>]</w:t>
          </w:r>
        </w:sdtContent>
      </w:sdt>
      <w:r w:rsidR="00E85368">
        <w:t xml:space="preserve"> </w:t>
      </w:r>
      <w:r>
        <w:t>om inte avtalet dessförinnan förlängs</w:t>
      </w:r>
      <w:r w:rsidR="008B2625">
        <w:t>.</w:t>
      </w:r>
    </w:p>
    <w:p w14:paraId="4482CC70" w14:textId="77777777" w:rsidR="001B7175" w:rsidRDefault="001B7175" w:rsidP="001B7175">
      <w:pPr>
        <w:spacing w:before="120"/>
      </w:pPr>
      <w:r>
        <w:t xml:space="preserve">Biobanken har rätt att säga upp Avtalet med omedelbar verkan om Forskningshuvudmannen gjort sig skyldig till väsentligt avtalsbrott, går i konkurs eller likvidation eller på annat sätt blir insolvent eller kan antas vara på obestånd. </w:t>
      </w:r>
    </w:p>
    <w:p w14:paraId="33B6F7EB" w14:textId="067EC053" w:rsidR="008114E3" w:rsidRPr="00E85D27" w:rsidRDefault="001B7175" w:rsidP="001B7175">
      <w:pPr>
        <w:spacing w:before="120"/>
      </w:pPr>
      <w:r>
        <w:lastRenderedPageBreak/>
        <w:t xml:space="preserve">Biobanken har även rätt att säga upp Avtalet om Biobanken misstänker att Forskningshuvudmannen bryter mot Avtalet och om Forskningshuvudmannen inte inom en (1) månad efter att biobanken skriftligen påtalat detta visat att så inte är fallet. </w:t>
      </w:r>
    </w:p>
    <w:p w14:paraId="7FFAD7F4" w14:textId="7CADC922" w:rsidR="008114E3" w:rsidRPr="00E85D27" w:rsidRDefault="003654AA" w:rsidP="008114E3">
      <w:pPr>
        <w:pStyle w:val="Rubrik2"/>
      </w:pPr>
      <w:r>
        <w:t>AVSLUTANDE AV BEHANDLING AV MATERIAL</w:t>
      </w:r>
    </w:p>
    <w:p w14:paraId="5A97A6EA" w14:textId="56731ACA" w:rsidR="00F412C3" w:rsidRPr="00F412C3" w:rsidRDefault="00F412C3" w:rsidP="00F412C3">
      <w:pPr>
        <w:spacing w:before="120"/>
      </w:pPr>
      <w:r w:rsidRPr="00F412C3">
        <w:t xml:space="preserve">Forskningshuvudmannen förbinder sig att vid Avtalets upphörande eller uppsägning omedelbart avbryta användningen av Materialet. </w:t>
      </w:r>
    </w:p>
    <w:p w14:paraId="61DDD776" w14:textId="18D78F20" w:rsidR="008114E3" w:rsidRPr="00F412C3" w:rsidRDefault="00F412C3" w:rsidP="00F412C3">
      <w:pPr>
        <w:spacing w:before="120"/>
      </w:pPr>
      <w:r w:rsidRPr="00F412C3">
        <w:t>Forskningshuvudmannen förbinder sig att enligt Biobankens instruktioner återlämna eller förstöra eventuellt kvarvarande Material snarast men senast inom trettio (30) dagar efter Avtalets uppsägning eller upphörande, beroende på vilket som inträffar först. Forskningshuvudmannen har rätt att behålla sådana kopior som krävs för uppfyllande av tillämpliga svenska författningar.</w:t>
      </w:r>
    </w:p>
    <w:p w14:paraId="5FA03777" w14:textId="392284C1" w:rsidR="008114E3" w:rsidRPr="00E85D27" w:rsidRDefault="003654AA" w:rsidP="008114E3">
      <w:pPr>
        <w:pStyle w:val="Rubrik2"/>
      </w:pPr>
      <w:r>
        <w:t>ÖVRIGT</w:t>
      </w:r>
    </w:p>
    <w:p w14:paraId="4EC118FF" w14:textId="77CECAB2" w:rsidR="00095A72" w:rsidRPr="000A3141" w:rsidRDefault="00095A72" w:rsidP="00095A72">
      <w:r>
        <w:t xml:space="preserve">Parterna är införstådda med att </w:t>
      </w:r>
      <w:r w:rsidRPr="000A3141">
        <w:t xml:space="preserve">villkor i </w:t>
      </w:r>
      <w:r>
        <w:t>Avtalet</w:t>
      </w:r>
      <w:r w:rsidRPr="000A3141">
        <w:t xml:space="preserve"> </w:t>
      </w:r>
      <w:r w:rsidRPr="00E11D57">
        <w:t>inte</w:t>
      </w:r>
      <w:r>
        <w:t xml:space="preserve"> </w:t>
      </w:r>
      <w:r w:rsidRPr="000A3141">
        <w:t xml:space="preserve">får ändras eller modifieras </w:t>
      </w:r>
      <w:bookmarkStart w:id="1" w:name="_Hlk11324592"/>
      <w:r>
        <w:t>utan parternas skriftliga överenskommelse</w:t>
      </w:r>
      <w:bookmarkEnd w:id="1"/>
      <w:r w:rsidRPr="000A3141">
        <w:t>.</w:t>
      </w:r>
    </w:p>
    <w:p w14:paraId="60E8C9AC" w14:textId="77777777" w:rsidR="00095A72" w:rsidRDefault="00095A72" w:rsidP="00095A72">
      <w:bookmarkStart w:id="2" w:name="_Hlk18940540"/>
      <w:r>
        <w:t>Parterna är införstådda med att oavsett villkor i annat avtal avseende Materialet gäller detta A</w:t>
      </w:r>
      <w:r w:rsidRPr="00176833">
        <w:t>vtal</w:t>
      </w:r>
      <w:r>
        <w:t xml:space="preserve"> före eventuellt avvikande villkor i annat avtal</w:t>
      </w:r>
      <w:r w:rsidRPr="000A3141">
        <w:t>.</w:t>
      </w:r>
      <w:r>
        <w:t xml:space="preserve"> </w:t>
      </w:r>
      <w:bookmarkEnd w:id="2"/>
    </w:p>
    <w:p w14:paraId="5D8DBFEC" w14:textId="77777777" w:rsidR="00095A72" w:rsidRDefault="00095A72" w:rsidP="00095A72">
      <w:r w:rsidRPr="00D459AC">
        <w:rPr>
          <w:color w:val="000000" w:themeColor="text1"/>
        </w:rPr>
        <w:t xml:space="preserve">Parterna är införstådda med att för </w:t>
      </w:r>
      <w:r w:rsidRPr="004E690E">
        <w:t xml:space="preserve">detta </w:t>
      </w:r>
      <w:r>
        <w:t>A</w:t>
      </w:r>
      <w:r w:rsidRPr="004E690E">
        <w:t>vtal gäller svensk rätt</w:t>
      </w:r>
      <w:r>
        <w:t xml:space="preserve"> och att e</w:t>
      </w:r>
      <w:r w:rsidRPr="004E690E">
        <w:t xml:space="preserve">ventuell tolkning eller tvist i anledning av </w:t>
      </w:r>
      <w:r>
        <w:t>Avtalet</w:t>
      </w:r>
      <w:r w:rsidRPr="004E690E">
        <w:t>, som parterna inte kan lösa på egen han</w:t>
      </w:r>
      <w:r>
        <w:t>d</w:t>
      </w:r>
      <w:r w:rsidRPr="004E690E">
        <w:t>, ska av</w:t>
      </w:r>
      <w:r>
        <w:t>göras av svensk allmän domstol.</w:t>
      </w:r>
    </w:p>
    <w:p w14:paraId="59A032E1" w14:textId="148B40A0" w:rsidR="008114E3" w:rsidRPr="00095A72" w:rsidRDefault="00095A72" w:rsidP="00095A72">
      <w:pPr>
        <w:spacing w:after="360"/>
      </w:pPr>
      <w:r w:rsidRPr="000A3141">
        <w:t xml:space="preserve">Avtalet har upprättats i </w:t>
      </w:r>
      <w:r>
        <w:t xml:space="preserve">två </w:t>
      </w:r>
      <w:r w:rsidRPr="000A3141">
        <w:t>(2) original varav parterna tagit ett (1) exemplar var</w:t>
      </w:r>
      <w:r>
        <w:t xml:space="preserve">. </w:t>
      </w:r>
    </w:p>
    <w:p w14:paraId="5BBBAD15" w14:textId="77777777" w:rsidR="00EF5656" w:rsidRPr="00D96967" w:rsidRDefault="00EF5656" w:rsidP="005D0E0A">
      <w:pPr>
        <w:spacing w:after="0"/>
        <w:rPr>
          <w:sz w:val="2"/>
          <w:szCs w:val="6"/>
        </w:rPr>
      </w:pPr>
    </w:p>
    <w:tbl>
      <w:tblPr>
        <w:tblStyle w:val="Tabellrutnt"/>
        <w:tblW w:w="0" w:type="auto"/>
        <w:tblLook w:val="04A0" w:firstRow="1" w:lastRow="0" w:firstColumn="1" w:lastColumn="0" w:noHBand="0" w:noVBand="1"/>
      </w:tblPr>
      <w:tblGrid>
        <w:gridCol w:w="4814"/>
        <w:gridCol w:w="4814"/>
      </w:tblGrid>
      <w:tr w:rsidR="00021BB9" w:rsidRPr="00416B96" w14:paraId="1EB364CA" w14:textId="77777777" w:rsidTr="005C5F9F">
        <w:tc>
          <w:tcPr>
            <w:tcW w:w="9628" w:type="dxa"/>
            <w:gridSpan w:val="2"/>
            <w:shd w:val="clear" w:color="auto" w:fill="E9E9E9"/>
          </w:tcPr>
          <w:p w14:paraId="236CC44C" w14:textId="556269FE" w:rsidR="00021BB9" w:rsidRPr="00E85D27" w:rsidRDefault="003654AA" w:rsidP="008114E3">
            <w:pPr>
              <w:pStyle w:val="Tabell-titelbaseradpR2"/>
            </w:pPr>
            <w:r>
              <w:t>UNDERSKRIFTER</w:t>
            </w:r>
          </w:p>
        </w:tc>
      </w:tr>
      <w:tr w:rsidR="00021BB9" w:rsidRPr="00416B96" w14:paraId="4F052AAB" w14:textId="77777777" w:rsidTr="00256B5E">
        <w:tc>
          <w:tcPr>
            <w:tcW w:w="9628" w:type="dxa"/>
            <w:gridSpan w:val="2"/>
          </w:tcPr>
          <w:p w14:paraId="14745C49" w14:textId="5C3B9722" w:rsidR="00021BB9" w:rsidRPr="00E85D27" w:rsidRDefault="00095A72" w:rsidP="00122F3E">
            <w:pPr>
              <w:pStyle w:val="TabellrubrikbaseradpR3"/>
              <w:spacing w:before="60" w:after="40"/>
            </w:pPr>
            <w:r>
              <w:t>För Biobanken</w:t>
            </w:r>
          </w:p>
        </w:tc>
      </w:tr>
      <w:tr w:rsidR="005D0E0A" w:rsidRPr="00416B96" w14:paraId="1EB3C320" w14:textId="77777777" w:rsidTr="00256B5E">
        <w:tc>
          <w:tcPr>
            <w:tcW w:w="9628" w:type="dxa"/>
            <w:gridSpan w:val="2"/>
          </w:tcPr>
          <w:p w14:paraId="6788DE4A" w14:textId="706C26E8" w:rsidR="005D0E0A" w:rsidRPr="00E85D27" w:rsidRDefault="00095A72" w:rsidP="00122F3E">
            <w:pPr>
              <w:keepNext/>
              <w:spacing w:before="60" w:after="40"/>
              <w:rPr>
                <w:sz w:val="18"/>
                <w:szCs w:val="22"/>
              </w:rPr>
            </w:pPr>
            <w:r>
              <w:rPr>
                <w:sz w:val="18"/>
                <w:szCs w:val="22"/>
              </w:rPr>
              <w:t>Underskrift</w:t>
            </w:r>
            <w:r w:rsidR="005D0E0A" w:rsidRPr="00E85D27">
              <w:rPr>
                <w:sz w:val="18"/>
                <w:szCs w:val="22"/>
              </w:rPr>
              <w:t xml:space="preserve"> (</w:t>
            </w:r>
            <w:r>
              <w:rPr>
                <w:sz w:val="18"/>
                <w:szCs w:val="22"/>
              </w:rPr>
              <w:t>behörig företrädare</w:t>
            </w:r>
            <w:r w:rsidR="005D0E0A" w:rsidRPr="00E85D27">
              <w:rPr>
                <w:sz w:val="18"/>
                <w:szCs w:val="22"/>
              </w:rPr>
              <w:t>):</w:t>
            </w:r>
          </w:p>
          <w:p w14:paraId="136B8401" w14:textId="2112C128" w:rsidR="005D0E0A" w:rsidRPr="00E85D27" w:rsidRDefault="005D0E0A" w:rsidP="008337CB">
            <w:pPr>
              <w:keepNext/>
              <w:spacing w:before="60"/>
              <w:rPr>
                <w:sz w:val="22"/>
                <w:szCs w:val="28"/>
              </w:rPr>
            </w:pPr>
          </w:p>
        </w:tc>
      </w:tr>
      <w:tr w:rsidR="005D0E0A" w:rsidRPr="00416B96" w14:paraId="6616EFAA" w14:textId="77777777" w:rsidTr="000D0F3F">
        <w:tc>
          <w:tcPr>
            <w:tcW w:w="4814" w:type="dxa"/>
          </w:tcPr>
          <w:p w14:paraId="2EAF1152" w14:textId="2B2E9466" w:rsidR="005D0E0A" w:rsidRPr="00E85D27" w:rsidRDefault="005D0E0A" w:rsidP="00122F3E">
            <w:pPr>
              <w:keepNext/>
              <w:spacing w:before="60" w:after="40"/>
              <w:rPr>
                <w:sz w:val="18"/>
                <w:szCs w:val="22"/>
              </w:rPr>
            </w:pPr>
            <w:r w:rsidRPr="00E85D27">
              <w:rPr>
                <w:sz w:val="18"/>
                <w:szCs w:val="22"/>
              </w:rPr>
              <w:t>Nam</w:t>
            </w:r>
            <w:r w:rsidR="00095A72">
              <w:rPr>
                <w:sz w:val="18"/>
                <w:szCs w:val="22"/>
              </w:rPr>
              <w:t xml:space="preserve">n </w:t>
            </w:r>
            <w:r w:rsidR="00134B8B">
              <w:rPr>
                <w:sz w:val="18"/>
                <w:szCs w:val="22"/>
              </w:rPr>
              <w:t>i versaler</w:t>
            </w:r>
            <w:r w:rsidRPr="00E85D27">
              <w:rPr>
                <w:sz w:val="18"/>
                <w:szCs w:val="22"/>
              </w:rPr>
              <w:t>:</w:t>
            </w:r>
          </w:p>
          <w:p w14:paraId="717535C0" w14:textId="0D38306A" w:rsidR="005D0E0A" w:rsidRPr="00E85D27" w:rsidRDefault="005D0E0A" w:rsidP="00122F3E">
            <w:pPr>
              <w:pStyle w:val="Flt-sva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fldChar w:fldCharType="end"/>
            </w:r>
          </w:p>
        </w:tc>
        <w:tc>
          <w:tcPr>
            <w:tcW w:w="4814" w:type="dxa"/>
          </w:tcPr>
          <w:p w14:paraId="33E78665" w14:textId="67428E8B" w:rsidR="005D0E0A" w:rsidRPr="00E85D27" w:rsidRDefault="00134B8B" w:rsidP="00122F3E">
            <w:pPr>
              <w:keepNext/>
              <w:spacing w:before="60" w:after="40"/>
              <w:rPr>
                <w:sz w:val="18"/>
                <w:szCs w:val="22"/>
              </w:rPr>
            </w:pPr>
            <w:r>
              <w:rPr>
                <w:sz w:val="18"/>
                <w:szCs w:val="22"/>
              </w:rPr>
              <w:t>Datum</w:t>
            </w:r>
            <w:r w:rsidR="005D0E0A" w:rsidRPr="00E85D27">
              <w:rPr>
                <w:sz w:val="18"/>
                <w:szCs w:val="22"/>
              </w:rPr>
              <w:t>:</w:t>
            </w:r>
          </w:p>
          <w:p w14:paraId="670FD979" w14:textId="541B9BFE" w:rsidR="005D0E0A" w:rsidRPr="00E85D27" w:rsidRDefault="005D0E0A" w:rsidP="00122F3E">
            <w:pPr>
              <w:pStyle w:val="Flt-sva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fldChar w:fldCharType="end"/>
            </w:r>
          </w:p>
        </w:tc>
      </w:tr>
      <w:tr w:rsidR="005D0E0A" w:rsidRPr="00416B96" w14:paraId="0AAC9132" w14:textId="77777777" w:rsidTr="00256B5E">
        <w:tc>
          <w:tcPr>
            <w:tcW w:w="9628" w:type="dxa"/>
            <w:gridSpan w:val="2"/>
          </w:tcPr>
          <w:p w14:paraId="66133A33" w14:textId="6929A193" w:rsidR="005D0E0A" w:rsidRPr="00E85D27" w:rsidRDefault="00134B8B" w:rsidP="00122F3E">
            <w:pPr>
              <w:pStyle w:val="TabellrubrikbaseradpR3"/>
              <w:spacing w:before="60" w:after="40"/>
            </w:pPr>
            <w:r>
              <w:t>För Forskningshuvudmannen</w:t>
            </w:r>
          </w:p>
        </w:tc>
      </w:tr>
      <w:tr w:rsidR="005D0E0A" w:rsidRPr="00416B96" w14:paraId="00C8366C" w14:textId="77777777" w:rsidTr="00256B5E">
        <w:tc>
          <w:tcPr>
            <w:tcW w:w="9628" w:type="dxa"/>
            <w:gridSpan w:val="2"/>
          </w:tcPr>
          <w:p w14:paraId="60BBFA2F" w14:textId="77777777" w:rsidR="00134B8B" w:rsidRPr="00E85D27" w:rsidRDefault="00134B8B" w:rsidP="00134B8B">
            <w:pPr>
              <w:keepNext/>
              <w:spacing w:before="60" w:after="40"/>
              <w:rPr>
                <w:sz w:val="18"/>
                <w:szCs w:val="22"/>
              </w:rPr>
            </w:pPr>
            <w:r>
              <w:rPr>
                <w:sz w:val="18"/>
                <w:szCs w:val="22"/>
              </w:rPr>
              <w:t>Underskrift</w:t>
            </w:r>
            <w:r w:rsidRPr="00E85D27">
              <w:rPr>
                <w:sz w:val="18"/>
                <w:szCs w:val="22"/>
              </w:rPr>
              <w:t xml:space="preserve"> (</w:t>
            </w:r>
            <w:r>
              <w:rPr>
                <w:sz w:val="18"/>
                <w:szCs w:val="22"/>
              </w:rPr>
              <w:t>behörig företrädare</w:t>
            </w:r>
            <w:r w:rsidRPr="00E85D27">
              <w:rPr>
                <w:sz w:val="18"/>
                <w:szCs w:val="22"/>
              </w:rPr>
              <w:t>):</w:t>
            </w:r>
          </w:p>
          <w:p w14:paraId="5949D6F4" w14:textId="682F7572" w:rsidR="005D0E0A" w:rsidRPr="00E85D27" w:rsidRDefault="005D0E0A" w:rsidP="008337CB">
            <w:pPr>
              <w:keepNext/>
              <w:spacing w:before="60"/>
              <w:rPr>
                <w:sz w:val="22"/>
                <w:szCs w:val="28"/>
              </w:rPr>
            </w:pPr>
          </w:p>
        </w:tc>
      </w:tr>
      <w:tr w:rsidR="005D0E0A" w:rsidRPr="00416B96" w14:paraId="38FA547C" w14:textId="77777777" w:rsidTr="006A5324">
        <w:tc>
          <w:tcPr>
            <w:tcW w:w="4814" w:type="dxa"/>
          </w:tcPr>
          <w:p w14:paraId="7A025016" w14:textId="77777777" w:rsidR="00134B8B" w:rsidRPr="00E85D27" w:rsidRDefault="00134B8B" w:rsidP="00134B8B">
            <w:pPr>
              <w:keepNext/>
              <w:spacing w:before="60" w:after="40"/>
              <w:rPr>
                <w:sz w:val="18"/>
                <w:szCs w:val="22"/>
              </w:rPr>
            </w:pPr>
            <w:r w:rsidRPr="00E85D27">
              <w:rPr>
                <w:sz w:val="18"/>
                <w:szCs w:val="22"/>
              </w:rPr>
              <w:t>Nam</w:t>
            </w:r>
            <w:r>
              <w:rPr>
                <w:sz w:val="18"/>
                <w:szCs w:val="22"/>
              </w:rPr>
              <w:t>n i versaler</w:t>
            </w:r>
            <w:r w:rsidRPr="00E85D27">
              <w:rPr>
                <w:sz w:val="18"/>
                <w:szCs w:val="22"/>
              </w:rPr>
              <w:t>:</w:t>
            </w:r>
          </w:p>
          <w:p w14:paraId="173EC0BA" w14:textId="4E186B64" w:rsidR="005D0E0A" w:rsidRPr="00E85D27" w:rsidRDefault="005D0E0A" w:rsidP="00122F3E">
            <w:pPr>
              <w:pStyle w:val="Flt-sva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fldChar w:fldCharType="end"/>
            </w:r>
          </w:p>
        </w:tc>
        <w:tc>
          <w:tcPr>
            <w:tcW w:w="4814" w:type="dxa"/>
          </w:tcPr>
          <w:p w14:paraId="20604C50" w14:textId="77777777" w:rsidR="00134B8B" w:rsidRPr="00E85D27" w:rsidRDefault="00134B8B" w:rsidP="00134B8B">
            <w:pPr>
              <w:keepNext/>
              <w:spacing w:before="60" w:after="40"/>
              <w:rPr>
                <w:sz w:val="18"/>
                <w:szCs w:val="22"/>
              </w:rPr>
            </w:pPr>
            <w:r>
              <w:rPr>
                <w:sz w:val="18"/>
                <w:szCs w:val="22"/>
              </w:rPr>
              <w:t>Datum</w:t>
            </w:r>
            <w:r w:rsidRPr="00E85D27">
              <w:rPr>
                <w:sz w:val="18"/>
                <w:szCs w:val="22"/>
              </w:rPr>
              <w:t>:</w:t>
            </w:r>
          </w:p>
          <w:p w14:paraId="2AA938F2" w14:textId="42C41DC1" w:rsidR="005D0E0A" w:rsidRPr="00E85D27" w:rsidRDefault="005D0E0A" w:rsidP="00122F3E">
            <w:pPr>
              <w:pStyle w:val="Flt-sva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fldChar w:fldCharType="end"/>
            </w:r>
          </w:p>
        </w:tc>
      </w:tr>
    </w:tbl>
    <w:p w14:paraId="1332EAF7" w14:textId="79751FCF" w:rsidR="00021BB9" w:rsidRPr="00E85D27" w:rsidRDefault="00021BB9" w:rsidP="00C55254"/>
    <w:p w14:paraId="1D525105" w14:textId="2255A139" w:rsidR="008337CB" w:rsidRPr="00E85D27" w:rsidRDefault="008337CB">
      <w:pPr>
        <w:spacing w:after="0"/>
      </w:pPr>
    </w:p>
    <w:p w14:paraId="398B8FFE" w14:textId="77777777" w:rsidR="00C618B3" w:rsidRDefault="00C618B3">
      <w:pPr>
        <w:spacing w:after="0"/>
        <w:rPr>
          <w:rFonts w:eastAsiaTheme="majorEastAsia" w:cs="Times New Roman (CS-rubriker)"/>
          <w:b/>
          <w:color w:val="000000" w:themeColor="text1"/>
          <w:spacing w:val="-20"/>
          <w:sz w:val="44"/>
          <w:szCs w:val="32"/>
        </w:rPr>
      </w:pPr>
      <w:r>
        <w:br w:type="page"/>
      </w:r>
    </w:p>
    <w:p w14:paraId="25F777B3" w14:textId="4084966C" w:rsidR="008337CB" w:rsidRPr="00E85D27" w:rsidRDefault="00134B8B" w:rsidP="00630BE5">
      <w:pPr>
        <w:pStyle w:val="Rubrik1medunderrubrik"/>
        <w:spacing w:after="360"/>
      </w:pPr>
      <w:r>
        <w:lastRenderedPageBreak/>
        <w:t>Bilaga</w:t>
      </w:r>
      <w:r w:rsidR="008337CB" w:rsidRPr="00E85D27">
        <w:t xml:space="preserve"> 1: </w:t>
      </w:r>
      <w:r>
        <w:t>Prov</w:t>
      </w:r>
    </w:p>
    <w:p w14:paraId="44935C0B" w14:textId="7716079D" w:rsidR="0095354C" w:rsidRDefault="005179E0" w:rsidP="00630BE5">
      <w:pPr>
        <w:spacing w:after="240"/>
        <w:sectPr w:rsidR="0095354C" w:rsidSect="00107B6D">
          <w:headerReference w:type="even" r:id="rId8"/>
          <w:headerReference w:type="default" r:id="rId9"/>
          <w:footerReference w:type="default" r:id="rId10"/>
          <w:headerReference w:type="first" r:id="rId11"/>
          <w:footerReference w:type="first" r:id="rId12"/>
          <w:pgSz w:w="11906" w:h="16838"/>
          <w:pgMar w:top="1418" w:right="1134" w:bottom="1418" w:left="1134" w:header="471" w:footer="0" w:gutter="0"/>
          <w:cols w:space="708"/>
          <w:titlePg/>
          <w:docGrid w:linePitch="360"/>
        </w:sectPr>
      </w:pPr>
      <w:r w:rsidRPr="005179E0">
        <w:t>Följande Prov ska skickas. Ansvarig för ifyllandet av uppgifterna är den som anges som huvudansvarig forskare enligt godkänd ansökan om etikprövnin</w:t>
      </w:r>
      <w:r w:rsidR="00DE5BAD">
        <w:t>g.</w:t>
      </w:r>
    </w:p>
    <w:tbl>
      <w:tblPr>
        <w:tblStyle w:val="Tabellrutnt"/>
        <w:tblW w:w="0" w:type="auto"/>
        <w:tblLook w:val="04A0" w:firstRow="1" w:lastRow="0" w:firstColumn="1" w:lastColumn="0" w:noHBand="0" w:noVBand="1"/>
      </w:tblPr>
      <w:tblGrid>
        <w:gridCol w:w="5382"/>
        <w:gridCol w:w="2123"/>
        <w:gridCol w:w="2123"/>
      </w:tblGrid>
      <w:tr w:rsidR="008337CB" w:rsidRPr="005179E0" w14:paraId="5C278476" w14:textId="77777777" w:rsidTr="005C5F9F">
        <w:tc>
          <w:tcPr>
            <w:tcW w:w="9628" w:type="dxa"/>
            <w:gridSpan w:val="3"/>
            <w:shd w:val="clear" w:color="auto" w:fill="E9E9E9"/>
          </w:tcPr>
          <w:p w14:paraId="1CB4B8F0" w14:textId="2BB9BBD6" w:rsidR="008337CB" w:rsidRPr="005179E0" w:rsidRDefault="005179E0" w:rsidP="008337CB">
            <w:pPr>
              <w:pStyle w:val="Tabell-titelbaseradpR2"/>
            </w:pPr>
            <w:r w:rsidRPr="005179E0">
              <w:t>Beskriv Prov som ska s</w:t>
            </w:r>
            <w:r>
              <w:t>kickas</w:t>
            </w:r>
          </w:p>
        </w:tc>
      </w:tr>
      <w:tr w:rsidR="008337CB" w:rsidRPr="00416B96" w14:paraId="634D8B1C" w14:textId="77777777" w:rsidTr="008337CB">
        <w:tc>
          <w:tcPr>
            <w:tcW w:w="5382" w:type="dxa"/>
          </w:tcPr>
          <w:p w14:paraId="5FF81A52" w14:textId="4FC85F30" w:rsidR="008337CB" w:rsidRPr="0057308F" w:rsidRDefault="0057308F" w:rsidP="00256B5E">
            <w:pPr>
              <w:keepNext/>
              <w:spacing w:before="60" w:after="40"/>
              <w:rPr>
                <w:sz w:val="18"/>
                <w:szCs w:val="22"/>
              </w:rPr>
            </w:pPr>
            <w:r w:rsidRPr="0057308F">
              <w:rPr>
                <w:sz w:val="18"/>
                <w:szCs w:val="22"/>
              </w:rPr>
              <w:t xml:space="preserve">Beskriv innehåll och omfattning, </w:t>
            </w:r>
            <w:proofErr w:type="gramStart"/>
            <w:r w:rsidRPr="0057308F">
              <w:rPr>
                <w:sz w:val="18"/>
                <w:szCs w:val="22"/>
              </w:rPr>
              <w:t>t.ex.</w:t>
            </w:r>
            <w:proofErr w:type="gramEnd"/>
            <w:r w:rsidRPr="0057308F">
              <w:rPr>
                <w:sz w:val="18"/>
                <w:szCs w:val="22"/>
              </w:rPr>
              <w:t xml:space="preserve"> typ av vävnad, celler/cellinjer, blod eller blodplasma, preparerat DNA, urin, osv.</w:t>
            </w:r>
          </w:p>
        </w:tc>
        <w:tc>
          <w:tcPr>
            <w:tcW w:w="2123" w:type="dxa"/>
            <w:vAlign w:val="bottom"/>
          </w:tcPr>
          <w:p w14:paraId="412B019D" w14:textId="586F5F33" w:rsidR="008337CB" w:rsidRPr="00E85D27" w:rsidRDefault="0057308F" w:rsidP="008337CB">
            <w:pPr>
              <w:pStyle w:val="TabellRubrik1"/>
              <w:tabs>
                <w:tab w:val="left" w:pos="5387"/>
              </w:tabs>
              <w:spacing w:before="20"/>
              <w:rPr>
                <w:b w:val="0"/>
                <w:sz w:val="18"/>
                <w:szCs w:val="22"/>
              </w:rPr>
            </w:pPr>
            <w:r>
              <w:rPr>
                <w:b w:val="0"/>
                <w:sz w:val="18"/>
                <w:szCs w:val="22"/>
              </w:rPr>
              <w:t>Antal individer</w:t>
            </w:r>
          </w:p>
        </w:tc>
        <w:tc>
          <w:tcPr>
            <w:tcW w:w="2123" w:type="dxa"/>
            <w:vAlign w:val="bottom"/>
          </w:tcPr>
          <w:p w14:paraId="7B7F7236" w14:textId="1DBBF691" w:rsidR="008337CB" w:rsidRPr="00E85D27" w:rsidRDefault="0057308F" w:rsidP="008337CB">
            <w:pPr>
              <w:pStyle w:val="TabellRubrik1"/>
              <w:tabs>
                <w:tab w:val="left" w:pos="5387"/>
              </w:tabs>
              <w:spacing w:before="20"/>
              <w:rPr>
                <w:b w:val="0"/>
                <w:sz w:val="18"/>
                <w:szCs w:val="22"/>
              </w:rPr>
            </w:pPr>
            <w:r>
              <w:rPr>
                <w:b w:val="0"/>
                <w:sz w:val="18"/>
                <w:szCs w:val="22"/>
              </w:rPr>
              <w:t>Antal prov</w:t>
            </w:r>
          </w:p>
        </w:tc>
      </w:tr>
      <w:tr w:rsidR="008337CB" w:rsidRPr="00416B96" w14:paraId="15AF7F66" w14:textId="77777777" w:rsidTr="008337CB">
        <w:tc>
          <w:tcPr>
            <w:tcW w:w="5382" w:type="dxa"/>
          </w:tcPr>
          <w:p w14:paraId="45040063" w14:textId="3B29A257" w:rsidR="008337CB" w:rsidRPr="00E85D27" w:rsidRDefault="008337CB" w:rsidP="008337CB">
            <w:pPr>
              <w:pStyle w:val="Flt-svar"/>
              <w:rPr>
                <w:sz w:val="18"/>
                <w:szCs w:val="22"/>
              </w:rP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fldChar w:fldCharType="end"/>
            </w:r>
          </w:p>
        </w:tc>
        <w:tc>
          <w:tcPr>
            <w:tcW w:w="2123" w:type="dxa"/>
          </w:tcPr>
          <w:p w14:paraId="458FAFF4" w14:textId="4F9E358B" w:rsidR="008337CB" w:rsidRPr="00E85D27" w:rsidRDefault="008337CB" w:rsidP="008337CB">
            <w:pPr>
              <w:pStyle w:val="Flt-svar"/>
              <w:rPr>
                <w:b/>
                <w:sz w:val="18"/>
                <w:szCs w:val="22"/>
              </w:rP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fldChar w:fldCharType="end"/>
            </w:r>
          </w:p>
        </w:tc>
        <w:tc>
          <w:tcPr>
            <w:tcW w:w="2123" w:type="dxa"/>
          </w:tcPr>
          <w:p w14:paraId="345E0340" w14:textId="06F1013E" w:rsidR="008337CB" w:rsidRPr="00E85D27" w:rsidRDefault="008337CB" w:rsidP="008337CB">
            <w:pPr>
              <w:pStyle w:val="Flt-sva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fldChar w:fldCharType="end"/>
            </w:r>
          </w:p>
        </w:tc>
      </w:tr>
      <w:tr w:rsidR="008337CB" w:rsidRPr="00416B96" w14:paraId="23C868D8" w14:textId="77777777" w:rsidTr="008337CB">
        <w:tc>
          <w:tcPr>
            <w:tcW w:w="5382" w:type="dxa"/>
          </w:tcPr>
          <w:p w14:paraId="14B3273E" w14:textId="3B026E2B" w:rsidR="008337CB" w:rsidRPr="00E85D27" w:rsidRDefault="008337CB" w:rsidP="00256B5E">
            <w:pPr>
              <w:keepNext/>
              <w:spacing w:before="60" w:after="40"/>
              <w:rPr>
                <w:sz w:val="18"/>
                <w:szCs w:val="22"/>
              </w:rP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fldChar w:fldCharType="end"/>
            </w:r>
          </w:p>
        </w:tc>
        <w:tc>
          <w:tcPr>
            <w:tcW w:w="2123" w:type="dxa"/>
          </w:tcPr>
          <w:p w14:paraId="37F543C0" w14:textId="34CA243A" w:rsidR="008337CB" w:rsidRPr="00E85D27" w:rsidRDefault="008337CB" w:rsidP="008337CB">
            <w:pPr>
              <w:pStyle w:val="Flt-svar"/>
              <w:rPr>
                <w:b/>
                <w:sz w:val="18"/>
                <w:szCs w:val="22"/>
              </w:rP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fldChar w:fldCharType="end"/>
            </w:r>
          </w:p>
        </w:tc>
        <w:tc>
          <w:tcPr>
            <w:tcW w:w="2123" w:type="dxa"/>
          </w:tcPr>
          <w:p w14:paraId="5734E880" w14:textId="66C96A35" w:rsidR="008337CB" w:rsidRPr="00E85D27" w:rsidRDefault="008337CB" w:rsidP="008337CB">
            <w:pPr>
              <w:pStyle w:val="Flt-sva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fldChar w:fldCharType="end"/>
            </w:r>
          </w:p>
        </w:tc>
      </w:tr>
      <w:tr w:rsidR="008337CB" w:rsidRPr="00416B96" w14:paraId="7131AE6D" w14:textId="77777777" w:rsidTr="008337CB">
        <w:tc>
          <w:tcPr>
            <w:tcW w:w="5382" w:type="dxa"/>
          </w:tcPr>
          <w:p w14:paraId="30A158FE" w14:textId="152965E1" w:rsidR="008337CB" w:rsidRPr="00E85D27" w:rsidRDefault="008337CB" w:rsidP="00256B5E">
            <w:pPr>
              <w:keepNext/>
              <w:spacing w:before="60" w:after="40"/>
              <w:rPr>
                <w:sz w:val="18"/>
                <w:szCs w:val="22"/>
              </w:rP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fldChar w:fldCharType="end"/>
            </w:r>
          </w:p>
        </w:tc>
        <w:tc>
          <w:tcPr>
            <w:tcW w:w="2123" w:type="dxa"/>
          </w:tcPr>
          <w:p w14:paraId="38DFCAF6" w14:textId="49DC947E" w:rsidR="008337CB" w:rsidRPr="00E85D27" w:rsidRDefault="008337CB" w:rsidP="008337CB">
            <w:pPr>
              <w:pStyle w:val="Flt-svar"/>
              <w:rPr>
                <w:b/>
                <w:sz w:val="18"/>
                <w:szCs w:val="22"/>
              </w:rP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fldChar w:fldCharType="end"/>
            </w:r>
          </w:p>
        </w:tc>
        <w:tc>
          <w:tcPr>
            <w:tcW w:w="2123" w:type="dxa"/>
          </w:tcPr>
          <w:p w14:paraId="7C7A0C2A" w14:textId="57FC666B" w:rsidR="008337CB" w:rsidRPr="00E85D27" w:rsidRDefault="008337CB" w:rsidP="008337CB">
            <w:pPr>
              <w:pStyle w:val="Flt-sva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fldChar w:fldCharType="end"/>
            </w:r>
          </w:p>
        </w:tc>
      </w:tr>
      <w:tr w:rsidR="008337CB" w:rsidRPr="00416B96" w14:paraId="5CB4C4CE" w14:textId="77777777" w:rsidTr="008337CB">
        <w:tc>
          <w:tcPr>
            <w:tcW w:w="5382" w:type="dxa"/>
          </w:tcPr>
          <w:p w14:paraId="2648C6E1" w14:textId="70363649" w:rsidR="008337CB" w:rsidRPr="00E85D27" w:rsidRDefault="008337CB" w:rsidP="00256B5E">
            <w:pPr>
              <w:keepNext/>
              <w:spacing w:before="60" w:after="40"/>
              <w:rPr>
                <w:sz w:val="18"/>
                <w:szCs w:val="22"/>
              </w:rP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fldChar w:fldCharType="end"/>
            </w:r>
          </w:p>
        </w:tc>
        <w:tc>
          <w:tcPr>
            <w:tcW w:w="2123" w:type="dxa"/>
          </w:tcPr>
          <w:p w14:paraId="51027367" w14:textId="2E39944B" w:rsidR="008337CB" w:rsidRPr="00E85D27" w:rsidRDefault="008337CB" w:rsidP="008337CB">
            <w:pPr>
              <w:pStyle w:val="Flt-svar"/>
              <w:rPr>
                <w:b/>
                <w:sz w:val="18"/>
                <w:szCs w:val="22"/>
              </w:rP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fldChar w:fldCharType="end"/>
            </w:r>
          </w:p>
        </w:tc>
        <w:tc>
          <w:tcPr>
            <w:tcW w:w="2123" w:type="dxa"/>
          </w:tcPr>
          <w:p w14:paraId="66120773" w14:textId="08F1F7AF" w:rsidR="008337CB" w:rsidRPr="00E85D27" w:rsidRDefault="008337CB" w:rsidP="008337CB">
            <w:pPr>
              <w:pStyle w:val="Flt-sva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fldChar w:fldCharType="end"/>
            </w:r>
          </w:p>
        </w:tc>
      </w:tr>
      <w:tr w:rsidR="008337CB" w:rsidRPr="00416B96" w14:paraId="0E993589" w14:textId="77777777" w:rsidTr="008337CB">
        <w:tc>
          <w:tcPr>
            <w:tcW w:w="5382" w:type="dxa"/>
          </w:tcPr>
          <w:p w14:paraId="5D20EFC3" w14:textId="6ACD8EA5" w:rsidR="008337CB" w:rsidRPr="00E85D27" w:rsidRDefault="008337CB" w:rsidP="00256B5E">
            <w:pPr>
              <w:keepNext/>
              <w:spacing w:before="60" w:after="40"/>
              <w:rPr>
                <w:sz w:val="18"/>
                <w:szCs w:val="22"/>
              </w:rP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fldChar w:fldCharType="end"/>
            </w:r>
          </w:p>
        </w:tc>
        <w:tc>
          <w:tcPr>
            <w:tcW w:w="2123" w:type="dxa"/>
          </w:tcPr>
          <w:p w14:paraId="539AF56A" w14:textId="71FAD803" w:rsidR="008337CB" w:rsidRPr="00E85D27" w:rsidRDefault="008337CB" w:rsidP="008337CB">
            <w:pPr>
              <w:pStyle w:val="Flt-svar"/>
              <w:rPr>
                <w:b/>
                <w:sz w:val="18"/>
                <w:szCs w:val="22"/>
              </w:rP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fldChar w:fldCharType="end"/>
            </w:r>
          </w:p>
        </w:tc>
        <w:tc>
          <w:tcPr>
            <w:tcW w:w="2123" w:type="dxa"/>
          </w:tcPr>
          <w:p w14:paraId="7AC5BAB9" w14:textId="45B79BC3" w:rsidR="008337CB" w:rsidRPr="00E85D27" w:rsidRDefault="008337CB" w:rsidP="008337CB">
            <w:pPr>
              <w:pStyle w:val="Flt-sva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fldChar w:fldCharType="end"/>
            </w:r>
          </w:p>
        </w:tc>
      </w:tr>
      <w:tr w:rsidR="008337CB" w:rsidRPr="00416B96" w14:paraId="3F98F333" w14:textId="77777777" w:rsidTr="008337CB">
        <w:tc>
          <w:tcPr>
            <w:tcW w:w="5382" w:type="dxa"/>
          </w:tcPr>
          <w:p w14:paraId="19563877" w14:textId="6AE64128" w:rsidR="008337CB" w:rsidRPr="00E85D27" w:rsidRDefault="008337CB" w:rsidP="00256B5E">
            <w:pPr>
              <w:keepNext/>
              <w:spacing w:before="60" w:after="40"/>
              <w:rPr>
                <w:sz w:val="18"/>
                <w:szCs w:val="22"/>
              </w:rP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fldChar w:fldCharType="end"/>
            </w:r>
          </w:p>
        </w:tc>
        <w:tc>
          <w:tcPr>
            <w:tcW w:w="2123" w:type="dxa"/>
          </w:tcPr>
          <w:p w14:paraId="1BC0F311" w14:textId="3F3DD1F7" w:rsidR="008337CB" w:rsidRPr="00E85D27" w:rsidRDefault="008337CB" w:rsidP="008337CB">
            <w:pPr>
              <w:pStyle w:val="Flt-svar"/>
              <w:rPr>
                <w:b/>
                <w:sz w:val="18"/>
                <w:szCs w:val="22"/>
              </w:rP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fldChar w:fldCharType="end"/>
            </w:r>
          </w:p>
        </w:tc>
        <w:tc>
          <w:tcPr>
            <w:tcW w:w="2123" w:type="dxa"/>
          </w:tcPr>
          <w:p w14:paraId="543991BD" w14:textId="2FDF619B" w:rsidR="008337CB" w:rsidRPr="00E85D27" w:rsidRDefault="008337CB" w:rsidP="008337CB">
            <w:pPr>
              <w:pStyle w:val="Flt-sva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fldChar w:fldCharType="end"/>
            </w:r>
          </w:p>
        </w:tc>
      </w:tr>
      <w:tr w:rsidR="008337CB" w:rsidRPr="00416B96" w14:paraId="068919A2" w14:textId="77777777" w:rsidTr="008337CB">
        <w:tc>
          <w:tcPr>
            <w:tcW w:w="5382" w:type="dxa"/>
          </w:tcPr>
          <w:p w14:paraId="5AD2BB62" w14:textId="1E5E870E" w:rsidR="008337CB" w:rsidRPr="00E85D27" w:rsidRDefault="008337CB" w:rsidP="00256B5E">
            <w:pPr>
              <w:keepNext/>
              <w:spacing w:before="60" w:after="40"/>
              <w:rPr>
                <w:sz w:val="18"/>
                <w:szCs w:val="22"/>
              </w:rP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fldChar w:fldCharType="end"/>
            </w:r>
          </w:p>
        </w:tc>
        <w:tc>
          <w:tcPr>
            <w:tcW w:w="2123" w:type="dxa"/>
          </w:tcPr>
          <w:p w14:paraId="616B95E3" w14:textId="41ACD9B5" w:rsidR="008337CB" w:rsidRPr="00E85D27" w:rsidRDefault="008337CB" w:rsidP="008337CB">
            <w:pPr>
              <w:pStyle w:val="Flt-svar"/>
              <w:rPr>
                <w:b/>
                <w:sz w:val="18"/>
                <w:szCs w:val="22"/>
              </w:rP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fldChar w:fldCharType="end"/>
            </w:r>
          </w:p>
        </w:tc>
        <w:tc>
          <w:tcPr>
            <w:tcW w:w="2123" w:type="dxa"/>
          </w:tcPr>
          <w:p w14:paraId="776205E5" w14:textId="27B04204" w:rsidR="008337CB" w:rsidRPr="00E85D27" w:rsidRDefault="008337CB" w:rsidP="008337CB">
            <w:pPr>
              <w:pStyle w:val="Flt-sva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fldChar w:fldCharType="end"/>
            </w:r>
          </w:p>
        </w:tc>
      </w:tr>
      <w:tr w:rsidR="008337CB" w:rsidRPr="00416B96" w14:paraId="21F6A142" w14:textId="77777777" w:rsidTr="008337CB">
        <w:tc>
          <w:tcPr>
            <w:tcW w:w="5382" w:type="dxa"/>
          </w:tcPr>
          <w:p w14:paraId="21E44F2F" w14:textId="2B6FF0BD" w:rsidR="008337CB" w:rsidRPr="00E85D27" w:rsidRDefault="008337CB" w:rsidP="00256B5E">
            <w:pPr>
              <w:keepNext/>
              <w:spacing w:before="60" w:after="40"/>
              <w:rPr>
                <w:sz w:val="18"/>
                <w:szCs w:val="22"/>
              </w:rP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fldChar w:fldCharType="end"/>
            </w:r>
          </w:p>
        </w:tc>
        <w:tc>
          <w:tcPr>
            <w:tcW w:w="2123" w:type="dxa"/>
          </w:tcPr>
          <w:p w14:paraId="4EBE92AB" w14:textId="1F28BA97" w:rsidR="008337CB" w:rsidRPr="00E85D27" w:rsidRDefault="008337CB" w:rsidP="008337CB">
            <w:pPr>
              <w:pStyle w:val="Flt-svar"/>
              <w:rPr>
                <w:b/>
                <w:sz w:val="18"/>
                <w:szCs w:val="22"/>
              </w:rP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fldChar w:fldCharType="end"/>
            </w:r>
          </w:p>
        </w:tc>
        <w:tc>
          <w:tcPr>
            <w:tcW w:w="2123" w:type="dxa"/>
          </w:tcPr>
          <w:p w14:paraId="000D86BD" w14:textId="2FE14A9A" w:rsidR="008337CB" w:rsidRPr="00E85D27" w:rsidRDefault="008337CB" w:rsidP="008337CB">
            <w:pPr>
              <w:pStyle w:val="Flt-sva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fldChar w:fldCharType="end"/>
            </w:r>
          </w:p>
        </w:tc>
      </w:tr>
      <w:tr w:rsidR="008337CB" w:rsidRPr="00416B96" w14:paraId="17E59279" w14:textId="77777777" w:rsidTr="008337CB">
        <w:tc>
          <w:tcPr>
            <w:tcW w:w="5382" w:type="dxa"/>
          </w:tcPr>
          <w:p w14:paraId="5DE4F2B1" w14:textId="00735589" w:rsidR="008337CB" w:rsidRPr="00E85D27" w:rsidRDefault="008337CB" w:rsidP="00256B5E">
            <w:pPr>
              <w:keepNext/>
              <w:spacing w:before="60" w:after="40"/>
              <w:rPr>
                <w:sz w:val="18"/>
                <w:szCs w:val="22"/>
              </w:rP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fldChar w:fldCharType="end"/>
            </w:r>
          </w:p>
        </w:tc>
        <w:tc>
          <w:tcPr>
            <w:tcW w:w="2123" w:type="dxa"/>
          </w:tcPr>
          <w:p w14:paraId="333F4EB6" w14:textId="788AF16B" w:rsidR="008337CB" w:rsidRPr="00E85D27" w:rsidRDefault="008337CB" w:rsidP="008337CB">
            <w:pPr>
              <w:pStyle w:val="Flt-svar"/>
              <w:rPr>
                <w:b/>
                <w:sz w:val="18"/>
                <w:szCs w:val="22"/>
              </w:rP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fldChar w:fldCharType="end"/>
            </w:r>
          </w:p>
        </w:tc>
        <w:tc>
          <w:tcPr>
            <w:tcW w:w="2123" w:type="dxa"/>
          </w:tcPr>
          <w:p w14:paraId="1EBB70DD" w14:textId="70F7C3CB" w:rsidR="008337CB" w:rsidRPr="00E85D27" w:rsidRDefault="008337CB" w:rsidP="008337CB">
            <w:pPr>
              <w:pStyle w:val="Flt-sva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fldChar w:fldCharType="end"/>
            </w:r>
          </w:p>
        </w:tc>
      </w:tr>
      <w:tr w:rsidR="00C31232" w:rsidRPr="00416B96" w14:paraId="73B577C2" w14:textId="77777777" w:rsidTr="008337CB">
        <w:tc>
          <w:tcPr>
            <w:tcW w:w="5382" w:type="dxa"/>
          </w:tcPr>
          <w:p w14:paraId="09D97B36" w14:textId="0FE15FAE" w:rsidR="00C31232" w:rsidRPr="00E85D27" w:rsidRDefault="00C31232" w:rsidP="00C31232">
            <w:pPr>
              <w:keepNext/>
              <w:spacing w:before="60" w:after="40"/>
              <w:rPr>
                <w:sz w:val="18"/>
                <w:szCs w:val="22"/>
              </w:rP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fldChar w:fldCharType="end"/>
            </w:r>
          </w:p>
        </w:tc>
        <w:tc>
          <w:tcPr>
            <w:tcW w:w="2123" w:type="dxa"/>
          </w:tcPr>
          <w:p w14:paraId="77588E9F" w14:textId="055C896A" w:rsidR="00C31232" w:rsidRPr="00E85D27" w:rsidRDefault="00C31232" w:rsidP="00C31232">
            <w:pPr>
              <w:pStyle w:val="Flt-svar"/>
              <w:rPr>
                <w:b/>
                <w:sz w:val="18"/>
                <w:szCs w:val="22"/>
              </w:rP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fldChar w:fldCharType="end"/>
            </w:r>
          </w:p>
        </w:tc>
        <w:tc>
          <w:tcPr>
            <w:tcW w:w="2123" w:type="dxa"/>
          </w:tcPr>
          <w:p w14:paraId="1B6458F5" w14:textId="6C1F3862" w:rsidR="00C31232" w:rsidRPr="00E85D27" w:rsidRDefault="00C31232" w:rsidP="00C31232">
            <w:pPr>
              <w:pStyle w:val="Flt-sva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fldChar w:fldCharType="end"/>
            </w:r>
          </w:p>
        </w:tc>
      </w:tr>
    </w:tbl>
    <w:p w14:paraId="3D289CA9" w14:textId="52ADCAD6" w:rsidR="0095354C" w:rsidRDefault="00BA4B5F" w:rsidP="00C55254">
      <w:pPr>
        <w:rPr>
          <w:i/>
          <w:iCs/>
          <w:sz w:val="18"/>
          <w:szCs w:val="22"/>
        </w:rPr>
        <w:sectPr w:rsidR="0095354C" w:rsidSect="0095354C">
          <w:type w:val="continuous"/>
          <w:pgSz w:w="11906" w:h="16838"/>
          <w:pgMar w:top="1418" w:right="1134" w:bottom="1418" w:left="1134" w:header="471" w:footer="0" w:gutter="0"/>
          <w:cols w:space="708"/>
          <w:formProt w:val="0"/>
          <w:titlePg/>
          <w:docGrid w:linePitch="360"/>
        </w:sectPr>
      </w:pPr>
      <w:r w:rsidRPr="002D6B31">
        <w:rPr>
          <w:i/>
          <w:iCs/>
          <w:sz w:val="16"/>
          <w:szCs w:val="16"/>
        </w:rPr>
        <w:t>Lägg till fler rader vid behov</w:t>
      </w:r>
    </w:p>
    <w:p w14:paraId="0E15E2E5" w14:textId="77777777" w:rsidR="0095354C" w:rsidRPr="00CE3017" w:rsidRDefault="0095354C" w:rsidP="00C55254">
      <w:pPr>
        <w:rPr>
          <w:i/>
          <w:iCs/>
          <w:sz w:val="18"/>
          <w:szCs w:val="22"/>
        </w:rPr>
      </w:pPr>
    </w:p>
    <w:p w14:paraId="42BA69C7" w14:textId="0478C42C" w:rsidR="00630BE5" w:rsidRPr="00E85D27" w:rsidRDefault="00630BE5" w:rsidP="00C55254"/>
    <w:p w14:paraId="280A8D66" w14:textId="5E924279" w:rsidR="00630BE5" w:rsidRPr="00E85D27" w:rsidRDefault="00630BE5">
      <w:pPr>
        <w:spacing w:after="0"/>
      </w:pPr>
      <w:r w:rsidRPr="00E85D27">
        <w:br w:type="page"/>
      </w:r>
    </w:p>
    <w:p w14:paraId="2C0D0F20" w14:textId="022087C2" w:rsidR="00630BE5" w:rsidRPr="000C133B" w:rsidRDefault="0057308F" w:rsidP="00630BE5">
      <w:pPr>
        <w:pStyle w:val="Rubrik1medunderrubrik"/>
        <w:spacing w:after="360"/>
      </w:pPr>
      <w:r w:rsidRPr="000C133B">
        <w:lastRenderedPageBreak/>
        <w:t>Bilaga</w:t>
      </w:r>
      <w:r w:rsidR="00630BE5" w:rsidRPr="000C133B">
        <w:t xml:space="preserve"> 2: </w:t>
      </w:r>
      <w:r w:rsidR="000C133B" w:rsidRPr="000C133B">
        <w:t>Ändamål och åtgärd, d</w:t>
      </w:r>
      <w:r w:rsidR="000C133B">
        <w:t>en forskning som ska utföras på materialet</w:t>
      </w:r>
    </w:p>
    <w:p w14:paraId="6C640B2C" w14:textId="2CD18FBE" w:rsidR="00630BE5" w:rsidRPr="00716F07" w:rsidRDefault="00716F07" w:rsidP="00630BE5">
      <w:r w:rsidRPr="00716F07">
        <w:t>Ansvarig för ifyllandet av uppgifterna är den som anges som ansvarig forskare enligt godkänd ansökan om etikprövning.</w:t>
      </w:r>
    </w:p>
    <w:tbl>
      <w:tblPr>
        <w:tblStyle w:val="Tabellrutnt"/>
        <w:tblW w:w="0" w:type="auto"/>
        <w:tblLook w:val="04A0" w:firstRow="1" w:lastRow="0" w:firstColumn="1" w:lastColumn="0" w:noHBand="0" w:noVBand="1"/>
      </w:tblPr>
      <w:tblGrid>
        <w:gridCol w:w="9628"/>
      </w:tblGrid>
      <w:tr w:rsidR="00630BE5" w:rsidRPr="0074057F" w14:paraId="38BEC747" w14:textId="77777777" w:rsidTr="005C5F9F">
        <w:tc>
          <w:tcPr>
            <w:tcW w:w="9628" w:type="dxa"/>
            <w:shd w:val="clear" w:color="auto" w:fill="E9E9E9"/>
          </w:tcPr>
          <w:p w14:paraId="04C9473E" w14:textId="392A2B99" w:rsidR="00630BE5" w:rsidRPr="0074057F" w:rsidRDefault="0074057F" w:rsidP="00256B5E">
            <w:pPr>
              <w:pStyle w:val="Tabell-titelbaseradpR2"/>
            </w:pPr>
            <w:r w:rsidRPr="0074057F">
              <w:t xml:space="preserve">Ange </w:t>
            </w:r>
            <w:r>
              <w:t>ä</w:t>
            </w:r>
            <w:r w:rsidRPr="0074057F">
              <w:t xml:space="preserve">ndamålet för vilket </w:t>
            </w:r>
            <w:r>
              <w:t>m</w:t>
            </w:r>
            <w:r w:rsidRPr="0074057F">
              <w:t>aterialet ska användas.</w:t>
            </w:r>
          </w:p>
        </w:tc>
      </w:tr>
      <w:tr w:rsidR="00630BE5" w:rsidRPr="001A7531" w14:paraId="3E820E36" w14:textId="77777777" w:rsidTr="002026A8">
        <w:tc>
          <w:tcPr>
            <w:tcW w:w="9628" w:type="dxa"/>
          </w:tcPr>
          <w:p w14:paraId="5E13F3EF" w14:textId="61AD25B0" w:rsidR="00630BE5" w:rsidRPr="001A7531" w:rsidRDefault="001A7531" w:rsidP="00630BE5">
            <w:pPr>
              <w:pStyle w:val="Flt-titel"/>
              <w:rPr>
                <w:iCs/>
              </w:rPr>
            </w:pPr>
            <w:r w:rsidRPr="001A7531">
              <w:rPr>
                <w:iCs/>
              </w:rPr>
              <w:t>Ange Ändamålet för användandet av Materialet. Specificera så att endast sådan användning som ingår i Etikprövningsmyndighetens eller Överklagandenämndens för etikprövning beslut möjliggörs och så att inget utrymme lämnas för annan användning.</w:t>
            </w:r>
          </w:p>
        </w:tc>
      </w:tr>
      <w:tr w:rsidR="00630BE5" w:rsidRPr="00416B96" w14:paraId="32747CF1" w14:textId="77777777" w:rsidTr="002026A8">
        <w:tc>
          <w:tcPr>
            <w:tcW w:w="9628" w:type="dxa"/>
          </w:tcPr>
          <w:p w14:paraId="5283BBF1" w14:textId="5F2CFF98" w:rsidR="00630BE5" w:rsidRPr="00B25860" w:rsidRDefault="00B25860" w:rsidP="00630BE5">
            <w:pPr>
              <w:pStyle w:val="Flt-titel"/>
            </w:pPr>
            <w:r w:rsidRPr="00B25860">
              <w:t>Beskrivning av Studie och eventuell förvaring av Material efter avslutad Studie</w:t>
            </w:r>
            <w:r w:rsidR="00630BE5" w:rsidRPr="00B25860">
              <w:t>:</w:t>
            </w:r>
          </w:p>
          <w:p w14:paraId="62675D55" w14:textId="07192975" w:rsidR="00630BE5" w:rsidRPr="00E85D27" w:rsidRDefault="00630BE5" w:rsidP="00630BE5">
            <w:pPr>
              <w:pStyle w:val="Flt-svar"/>
              <w:rPr>
                <w:rFonts w:cs="Arial"/>
                <w:sz w:val="18"/>
                <w:szCs w:val="20"/>
              </w:rPr>
            </w:pPr>
            <w:r w:rsidRPr="00E85D27">
              <w:fldChar w:fldCharType="begin">
                <w:ffData>
                  <w:name w:val="Text1"/>
                  <w:enabled/>
                  <w:calcOnExit w:val="0"/>
                  <w:textInput/>
                </w:ffData>
              </w:fldChar>
            </w:r>
            <w:r w:rsidRPr="00E85D27">
              <w:instrText xml:space="preserve"> FORMTEXT </w:instrText>
            </w:r>
            <w:r w:rsidRPr="00E85D27">
              <w:fldChar w:fldCharType="separate"/>
            </w:r>
            <w:r w:rsidRPr="00E85D27">
              <w:t>     </w:t>
            </w:r>
            <w:r w:rsidRPr="00E85D27">
              <w:fldChar w:fldCharType="end"/>
            </w:r>
          </w:p>
        </w:tc>
      </w:tr>
    </w:tbl>
    <w:p w14:paraId="40DC4840" w14:textId="6E83FDE6" w:rsidR="00630BE5" w:rsidRPr="00E85D27" w:rsidRDefault="00630BE5" w:rsidP="004456EA">
      <w:pPr>
        <w:spacing w:after="0"/>
        <w:rPr>
          <w:sz w:val="2"/>
          <w:szCs w:val="6"/>
        </w:rPr>
      </w:pPr>
    </w:p>
    <w:tbl>
      <w:tblPr>
        <w:tblStyle w:val="Tabellrutnt"/>
        <w:tblW w:w="0" w:type="auto"/>
        <w:tblLook w:val="04A0" w:firstRow="1" w:lastRow="0" w:firstColumn="1" w:lastColumn="0" w:noHBand="0" w:noVBand="1"/>
      </w:tblPr>
      <w:tblGrid>
        <w:gridCol w:w="9628"/>
      </w:tblGrid>
      <w:tr w:rsidR="00630BE5" w:rsidRPr="00C833A0" w14:paraId="588B65B1" w14:textId="77777777" w:rsidTr="005C5F9F">
        <w:tc>
          <w:tcPr>
            <w:tcW w:w="9628" w:type="dxa"/>
            <w:shd w:val="clear" w:color="auto" w:fill="E9E9E9"/>
          </w:tcPr>
          <w:p w14:paraId="7CEAD8C8" w14:textId="036A507B" w:rsidR="00630BE5" w:rsidRPr="00C833A0" w:rsidRDefault="00C833A0" w:rsidP="00256B5E">
            <w:pPr>
              <w:pStyle w:val="Tabell-titelbaseradpR2"/>
            </w:pPr>
            <w:r w:rsidRPr="00C833A0">
              <w:t>Beskriv Åtgärd som ska utföras på Materialet och vad som ska hända efter Ändamålet är slutfört.</w:t>
            </w:r>
          </w:p>
        </w:tc>
      </w:tr>
      <w:tr w:rsidR="00630BE5" w:rsidRPr="00C833A0" w14:paraId="1ED0B3A5" w14:textId="77777777" w:rsidTr="00256B5E">
        <w:tc>
          <w:tcPr>
            <w:tcW w:w="9628" w:type="dxa"/>
          </w:tcPr>
          <w:p w14:paraId="333A7618" w14:textId="29C3F6C4" w:rsidR="00630BE5" w:rsidRPr="00C833A0" w:rsidRDefault="00C833A0" w:rsidP="00256B5E">
            <w:pPr>
              <w:pStyle w:val="Flt-titel"/>
            </w:pPr>
            <w:r w:rsidRPr="00C833A0">
              <w:t>Åtgärd</w:t>
            </w:r>
            <w:r w:rsidR="00630BE5" w:rsidRPr="00C833A0">
              <w:t xml:space="preserve"> (</w:t>
            </w:r>
            <w:r w:rsidRPr="00C833A0">
              <w:t>beskriv tydligt</w:t>
            </w:r>
            <w:r w:rsidR="00630BE5" w:rsidRPr="00C833A0">
              <w:t>)</w:t>
            </w:r>
          </w:p>
          <w:p w14:paraId="68ABDB79" w14:textId="10AB4085" w:rsidR="00630BE5" w:rsidRPr="00C833A0" w:rsidRDefault="00EB5E59" w:rsidP="00AB3B00">
            <w:pPr>
              <w:pStyle w:val="Flt-svar"/>
            </w:pPr>
            <w:sdt>
              <w:sdtPr>
                <w:rPr>
                  <w:sz w:val="16"/>
                  <w:szCs w:val="20"/>
                </w:rPr>
                <w:id w:val="1344592244"/>
                <w14:checkbox>
                  <w14:checked w14:val="0"/>
                  <w14:checkedState w14:val="2612" w14:font="MS Gothic"/>
                  <w14:uncheckedState w14:val="2610" w14:font="MS Gothic"/>
                </w14:checkbox>
              </w:sdtPr>
              <w:sdtEndPr/>
              <w:sdtContent>
                <w:r w:rsidR="00630BE5" w:rsidRPr="00C008CD">
                  <w:rPr>
                    <w:rFonts w:ascii="MS Gothic" w:eastAsia="MS Gothic" w:hAnsi="MS Gothic"/>
                    <w:sz w:val="16"/>
                    <w:szCs w:val="20"/>
                  </w:rPr>
                  <w:t>☐</w:t>
                </w:r>
              </w:sdtContent>
            </w:sdt>
            <w:r w:rsidR="00630BE5" w:rsidRPr="00C008CD">
              <w:rPr>
                <w:sz w:val="16"/>
                <w:szCs w:val="20"/>
              </w:rPr>
              <w:t xml:space="preserve"> </w:t>
            </w:r>
            <w:r w:rsidR="00622573" w:rsidRPr="00AB3B00">
              <w:rPr>
                <w:sz w:val="16"/>
                <w:szCs w:val="20"/>
              </w:rPr>
              <w:t>Analys, beskriv</w:t>
            </w:r>
            <w:r w:rsidR="00630BE5" w:rsidRPr="00AB3B00">
              <w:rPr>
                <w:sz w:val="16"/>
                <w:szCs w:val="20"/>
              </w:rPr>
              <w:t xml:space="preserve">: </w:t>
            </w:r>
            <w:r w:rsidR="00630BE5" w:rsidRPr="00C833A0">
              <w:fldChar w:fldCharType="begin">
                <w:ffData>
                  <w:name w:val="Text1"/>
                  <w:enabled/>
                  <w:calcOnExit w:val="0"/>
                  <w:textInput/>
                </w:ffData>
              </w:fldChar>
            </w:r>
            <w:r w:rsidR="00630BE5" w:rsidRPr="00C833A0">
              <w:instrText xml:space="preserve"> FORMTEXT </w:instrText>
            </w:r>
            <w:r w:rsidR="00630BE5" w:rsidRPr="00C833A0">
              <w:fldChar w:fldCharType="separate"/>
            </w:r>
            <w:r w:rsidR="00630BE5" w:rsidRPr="00C833A0">
              <w:t>     </w:t>
            </w:r>
            <w:r w:rsidR="00630BE5" w:rsidRPr="00C833A0">
              <w:fldChar w:fldCharType="end"/>
            </w:r>
          </w:p>
          <w:p w14:paraId="27139058" w14:textId="050E91F9" w:rsidR="00630BE5" w:rsidRPr="00C833A0" w:rsidRDefault="00EB5E59" w:rsidP="00AB3B00">
            <w:pPr>
              <w:pStyle w:val="Flt-svar"/>
            </w:pPr>
            <w:sdt>
              <w:sdtPr>
                <w:rPr>
                  <w:sz w:val="16"/>
                  <w:szCs w:val="20"/>
                </w:rPr>
                <w:id w:val="1209994892"/>
                <w14:checkbox>
                  <w14:checked w14:val="0"/>
                  <w14:checkedState w14:val="2612" w14:font="MS Gothic"/>
                  <w14:uncheckedState w14:val="2610" w14:font="MS Gothic"/>
                </w14:checkbox>
              </w:sdtPr>
              <w:sdtEndPr/>
              <w:sdtContent>
                <w:r w:rsidR="00630BE5" w:rsidRPr="00C008CD">
                  <w:rPr>
                    <w:rFonts w:ascii="MS Gothic" w:eastAsia="MS Gothic" w:hAnsi="MS Gothic"/>
                    <w:sz w:val="16"/>
                    <w:szCs w:val="20"/>
                  </w:rPr>
                  <w:t>☐</w:t>
                </w:r>
              </w:sdtContent>
            </w:sdt>
            <w:r w:rsidR="00630BE5" w:rsidRPr="00C008CD">
              <w:rPr>
                <w:sz w:val="16"/>
                <w:szCs w:val="20"/>
              </w:rPr>
              <w:t xml:space="preserve"> </w:t>
            </w:r>
            <w:r w:rsidR="004B33D1" w:rsidRPr="00AB3B00">
              <w:rPr>
                <w:sz w:val="16"/>
                <w:szCs w:val="20"/>
              </w:rPr>
              <w:t>Omformatering, beskriv</w:t>
            </w:r>
            <w:r w:rsidR="00630BE5" w:rsidRPr="00AB3B00">
              <w:rPr>
                <w:sz w:val="16"/>
                <w:szCs w:val="20"/>
              </w:rPr>
              <w:t xml:space="preserve">: </w:t>
            </w:r>
            <w:r w:rsidR="00630BE5" w:rsidRPr="00C833A0">
              <w:fldChar w:fldCharType="begin">
                <w:ffData>
                  <w:name w:val="Text1"/>
                  <w:enabled/>
                  <w:calcOnExit w:val="0"/>
                  <w:textInput/>
                </w:ffData>
              </w:fldChar>
            </w:r>
            <w:r w:rsidR="00630BE5" w:rsidRPr="00C833A0">
              <w:instrText xml:space="preserve"> FORMTEXT </w:instrText>
            </w:r>
            <w:r w:rsidR="00630BE5" w:rsidRPr="00C833A0">
              <w:fldChar w:fldCharType="separate"/>
            </w:r>
            <w:r w:rsidR="00630BE5" w:rsidRPr="00C833A0">
              <w:t>     </w:t>
            </w:r>
            <w:r w:rsidR="00630BE5" w:rsidRPr="00C833A0">
              <w:fldChar w:fldCharType="end"/>
            </w:r>
          </w:p>
          <w:p w14:paraId="69BDC8BE" w14:textId="0E5830B6" w:rsidR="00630BE5" w:rsidRPr="00C833A0" w:rsidRDefault="00EB5E59" w:rsidP="00AB3B00">
            <w:pPr>
              <w:pStyle w:val="Flt-svar"/>
            </w:pPr>
            <w:sdt>
              <w:sdtPr>
                <w:rPr>
                  <w:sz w:val="16"/>
                  <w:szCs w:val="20"/>
                </w:rPr>
                <w:id w:val="1764407180"/>
                <w14:checkbox>
                  <w14:checked w14:val="0"/>
                  <w14:checkedState w14:val="2612" w14:font="MS Gothic"/>
                  <w14:uncheckedState w14:val="2610" w14:font="MS Gothic"/>
                </w14:checkbox>
              </w:sdtPr>
              <w:sdtEndPr/>
              <w:sdtContent>
                <w:r w:rsidR="00630BE5" w:rsidRPr="00C008CD">
                  <w:rPr>
                    <w:rFonts w:ascii="MS Gothic" w:eastAsia="MS Gothic" w:hAnsi="MS Gothic"/>
                    <w:sz w:val="16"/>
                    <w:szCs w:val="20"/>
                  </w:rPr>
                  <w:t>☐</w:t>
                </w:r>
              </w:sdtContent>
            </w:sdt>
            <w:r w:rsidR="00630BE5" w:rsidRPr="00C008CD">
              <w:rPr>
                <w:sz w:val="16"/>
                <w:szCs w:val="20"/>
              </w:rPr>
              <w:t xml:space="preserve"> </w:t>
            </w:r>
            <w:r w:rsidR="000B5E26" w:rsidRPr="00AB3B00">
              <w:rPr>
                <w:sz w:val="16"/>
                <w:szCs w:val="20"/>
              </w:rPr>
              <w:t>Förvaring, beskriv</w:t>
            </w:r>
            <w:r w:rsidR="00630BE5" w:rsidRPr="00AB3B00">
              <w:rPr>
                <w:sz w:val="16"/>
                <w:szCs w:val="20"/>
              </w:rPr>
              <w:t xml:space="preserve">: </w:t>
            </w:r>
            <w:r w:rsidR="00630BE5" w:rsidRPr="00C833A0">
              <w:fldChar w:fldCharType="begin">
                <w:ffData>
                  <w:name w:val="Text1"/>
                  <w:enabled/>
                  <w:calcOnExit w:val="0"/>
                  <w:textInput/>
                </w:ffData>
              </w:fldChar>
            </w:r>
            <w:r w:rsidR="00630BE5" w:rsidRPr="00C833A0">
              <w:instrText xml:space="preserve"> FORMTEXT </w:instrText>
            </w:r>
            <w:r w:rsidR="00630BE5" w:rsidRPr="00C833A0">
              <w:fldChar w:fldCharType="separate"/>
            </w:r>
            <w:r w:rsidR="00630BE5" w:rsidRPr="00C833A0">
              <w:t>     </w:t>
            </w:r>
            <w:r w:rsidR="00630BE5" w:rsidRPr="00C833A0">
              <w:fldChar w:fldCharType="end"/>
            </w:r>
          </w:p>
          <w:p w14:paraId="76C92D03" w14:textId="7818002B" w:rsidR="00630BE5" w:rsidRPr="00C833A0" w:rsidRDefault="00EB5E59" w:rsidP="00AB3B00">
            <w:pPr>
              <w:pStyle w:val="Flt-svar"/>
            </w:pPr>
            <w:sdt>
              <w:sdtPr>
                <w:rPr>
                  <w:sz w:val="16"/>
                  <w:szCs w:val="20"/>
                </w:rPr>
                <w:id w:val="1637216624"/>
                <w14:checkbox>
                  <w14:checked w14:val="0"/>
                  <w14:checkedState w14:val="2612" w14:font="MS Gothic"/>
                  <w14:uncheckedState w14:val="2610" w14:font="MS Gothic"/>
                </w14:checkbox>
              </w:sdtPr>
              <w:sdtEndPr/>
              <w:sdtContent>
                <w:r w:rsidR="00630BE5" w:rsidRPr="00C008CD">
                  <w:rPr>
                    <w:rFonts w:ascii="MS Gothic" w:eastAsia="MS Gothic" w:hAnsi="MS Gothic"/>
                    <w:sz w:val="16"/>
                    <w:szCs w:val="20"/>
                  </w:rPr>
                  <w:t>☐</w:t>
                </w:r>
              </w:sdtContent>
            </w:sdt>
            <w:r w:rsidR="00630BE5" w:rsidRPr="00C008CD">
              <w:rPr>
                <w:sz w:val="16"/>
                <w:szCs w:val="20"/>
              </w:rPr>
              <w:t xml:space="preserve"> </w:t>
            </w:r>
            <w:r w:rsidR="00516F5E" w:rsidRPr="00AB3B00">
              <w:rPr>
                <w:sz w:val="16"/>
                <w:szCs w:val="20"/>
              </w:rPr>
              <w:t>Annat, beskriv</w:t>
            </w:r>
            <w:r w:rsidR="00630BE5" w:rsidRPr="00AB3B00">
              <w:rPr>
                <w:sz w:val="16"/>
                <w:szCs w:val="20"/>
              </w:rPr>
              <w:t xml:space="preserve">: </w:t>
            </w:r>
            <w:r w:rsidR="00630BE5" w:rsidRPr="00C833A0">
              <w:fldChar w:fldCharType="begin">
                <w:ffData>
                  <w:name w:val="Text1"/>
                  <w:enabled/>
                  <w:calcOnExit w:val="0"/>
                  <w:textInput/>
                </w:ffData>
              </w:fldChar>
            </w:r>
            <w:r w:rsidR="00630BE5" w:rsidRPr="00C833A0">
              <w:instrText xml:space="preserve"> FORMTEXT </w:instrText>
            </w:r>
            <w:r w:rsidR="00630BE5" w:rsidRPr="00C833A0">
              <w:fldChar w:fldCharType="separate"/>
            </w:r>
            <w:r w:rsidR="00630BE5" w:rsidRPr="00C833A0">
              <w:t>     </w:t>
            </w:r>
            <w:r w:rsidR="00630BE5" w:rsidRPr="00C833A0">
              <w:fldChar w:fldCharType="end"/>
            </w:r>
          </w:p>
        </w:tc>
      </w:tr>
      <w:tr w:rsidR="00630BE5" w:rsidRPr="00C833A0" w14:paraId="15269224" w14:textId="77777777" w:rsidTr="00256B5E">
        <w:tc>
          <w:tcPr>
            <w:tcW w:w="9628" w:type="dxa"/>
          </w:tcPr>
          <w:p w14:paraId="1D57EDC8" w14:textId="64F04DBA" w:rsidR="00CD56F6" w:rsidRDefault="00CD56F6" w:rsidP="00630BE5">
            <w:pPr>
              <w:pStyle w:val="Flt-titel"/>
            </w:pPr>
            <w:r w:rsidRPr="00CD56F6">
              <w:t xml:space="preserve">Ange hur </w:t>
            </w:r>
            <w:r w:rsidR="00B374EE">
              <w:t>P</w:t>
            </w:r>
            <w:r w:rsidRPr="00CD56F6">
              <w:t>rov ska hanteras efter Ändamålet är slutfört</w:t>
            </w:r>
          </w:p>
          <w:p w14:paraId="5BA2AE22" w14:textId="3039CF1B" w:rsidR="00630BE5" w:rsidRPr="00C833A0" w:rsidRDefault="00EB5E59" w:rsidP="00630BE5">
            <w:pPr>
              <w:pStyle w:val="Flt-titel"/>
            </w:pPr>
            <w:sdt>
              <w:sdtPr>
                <w:id w:val="-2001726343"/>
                <w14:checkbox>
                  <w14:checked w14:val="0"/>
                  <w14:checkedState w14:val="2612" w14:font="MS Gothic"/>
                  <w14:uncheckedState w14:val="2610" w14:font="MS Gothic"/>
                </w14:checkbox>
              </w:sdtPr>
              <w:sdtEndPr/>
              <w:sdtContent>
                <w:r w:rsidR="00630BE5" w:rsidRPr="00C833A0">
                  <w:rPr>
                    <w:rFonts w:ascii="MS Gothic" w:eastAsia="MS Gothic" w:hAnsi="MS Gothic"/>
                  </w:rPr>
                  <w:t>☐</w:t>
                </w:r>
              </w:sdtContent>
            </w:sdt>
            <w:r w:rsidR="00630BE5" w:rsidRPr="00C833A0">
              <w:t xml:space="preserve"> </w:t>
            </w:r>
            <w:r w:rsidR="000F54F6" w:rsidRPr="000F54F6">
              <w:t>Prov förbrukas helt vid Åtgärd</w:t>
            </w:r>
          </w:p>
          <w:p w14:paraId="076CD526" w14:textId="6DF571D7" w:rsidR="00630BE5" w:rsidRPr="00C833A0" w:rsidRDefault="00EB5E59" w:rsidP="00C008CD">
            <w:pPr>
              <w:pStyle w:val="Flt-svar"/>
            </w:pPr>
            <w:sdt>
              <w:sdtPr>
                <w:rPr>
                  <w:sz w:val="16"/>
                  <w:szCs w:val="20"/>
                </w:rPr>
                <w:id w:val="369030057"/>
                <w14:checkbox>
                  <w14:checked w14:val="0"/>
                  <w14:checkedState w14:val="2612" w14:font="MS Gothic"/>
                  <w14:uncheckedState w14:val="2610" w14:font="MS Gothic"/>
                </w14:checkbox>
              </w:sdtPr>
              <w:sdtEndPr/>
              <w:sdtContent>
                <w:r w:rsidR="00630BE5" w:rsidRPr="00C008CD">
                  <w:rPr>
                    <w:rFonts w:ascii="MS Gothic" w:eastAsia="MS Gothic" w:hAnsi="MS Gothic"/>
                    <w:sz w:val="16"/>
                    <w:szCs w:val="20"/>
                  </w:rPr>
                  <w:t>☐</w:t>
                </w:r>
              </w:sdtContent>
            </w:sdt>
            <w:r w:rsidR="00630BE5" w:rsidRPr="00C008CD">
              <w:rPr>
                <w:sz w:val="16"/>
                <w:szCs w:val="20"/>
              </w:rPr>
              <w:t xml:space="preserve"> </w:t>
            </w:r>
            <w:r w:rsidR="005237BF" w:rsidRPr="00C008CD">
              <w:rPr>
                <w:sz w:val="16"/>
                <w:szCs w:val="20"/>
              </w:rPr>
              <w:t>Prov destrueras efter Åtgärd, ange förväntat datum för destruktion av prov (år, månad</w:t>
            </w:r>
            <w:r w:rsidR="00630BE5" w:rsidRPr="00C008CD">
              <w:rPr>
                <w:sz w:val="16"/>
                <w:szCs w:val="20"/>
              </w:rPr>
              <w:t xml:space="preserve">): </w:t>
            </w:r>
            <w:r w:rsidR="00630BE5" w:rsidRPr="00C833A0">
              <w:fldChar w:fldCharType="begin">
                <w:ffData>
                  <w:name w:val="Text1"/>
                  <w:enabled/>
                  <w:calcOnExit w:val="0"/>
                  <w:textInput/>
                </w:ffData>
              </w:fldChar>
            </w:r>
            <w:r w:rsidR="00630BE5" w:rsidRPr="00C833A0">
              <w:instrText xml:space="preserve"> FORMTEXT </w:instrText>
            </w:r>
            <w:r w:rsidR="00630BE5" w:rsidRPr="00C833A0">
              <w:fldChar w:fldCharType="separate"/>
            </w:r>
            <w:r w:rsidR="00630BE5" w:rsidRPr="00C833A0">
              <w:t>     </w:t>
            </w:r>
            <w:r w:rsidR="00630BE5" w:rsidRPr="00C833A0">
              <w:fldChar w:fldCharType="end"/>
            </w:r>
          </w:p>
          <w:p w14:paraId="4BCB067D" w14:textId="634F3BEE" w:rsidR="00630BE5" w:rsidRPr="00C833A0" w:rsidRDefault="00EB5E59" w:rsidP="00C008CD">
            <w:pPr>
              <w:pStyle w:val="Flt-svar"/>
            </w:pPr>
            <w:sdt>
              <w:sdtPr>
                <w:rPr>
                  <w:sz w:val="16"/>
                  <w:szCs w:val="20"/>
                </w:rPr>
                <w:id w:val="-361593167"/>
                <w14:checkbox>
                  <w14:checked w14:val="0"/>
                  <w14:checkedState w14:val="2612" w14:font="MS Gothic"/>
                  <w14:uncheckedState w14:val="2610" w14:font="MS Gothic"/>
                </w14:checkbox>
              </w:sdtPr>
              <w:sdtEndPr/>
              <w:sdtContent>
                <w:r w:rsidR="00630BE5" w:rsidRPr="00C008CD">
                  <w:rPr>
                    <w:rFonts w:ascii="MS Gothic" w:eastAsia="MS Gothic" w:hAnsi="MS Gothic"/>
                    <w:sz w:val="16"/>
                    <w:szCs w:val="20"/>
                  </w:rPr>
                  <w:t>☐</w:t>
                </w:r>
              </w:sdtContent>
            </w:sdt>
            <w:r w:rsidR="00630BE5" w:rsidRPr="00C008CD">
              <w:rPr>
                <w:sz w:val="16"/>
                <w:szCs w:val="20"/>
              </w:rPr>
              <w:t xml:space="preserve"> </w:t>
            </w:r>
            <w:r w:rsidR="001F3570" w:rsidRPr="00C008CD">
              <w:rPr>
                <w:sz w:val="16"/>
                <w:szCs w:val="20"/>
              </w:rPr>
              <w:t>Prov återlämnas efter Åtgärd, ange förväntat datum för återlämnande av prov (år, månad</w:t>
            </w:r>
            <w:r w:rsidR="00630BE5" w:rsidRPr="00C008CD">
              <w:rPr>
                <w:sz w:val="16"/>
                <w:szCs w:val="20"/>
              </w:rPr>
              <w:t xml:space="preserve">): </w:t>
            </w:r>
            <w:r w:rsidR="00630BE5" w:rsidRPr="00C833A0">
              <w:fldChar w:fldCharType="begin">
                <w:ffData>
                  <w:name w:val="Text1"/>
                  <w:enabled/>
                  <w:calcOnExit w:val="0"/>
                  <w:textInput/>
                </w:ffData>
              </w:fldChar>
            </w:r>
            <w:r w:rsidR="00630BE5" w:rsidRPr="00C833A0">
              <w:instrText xml:space="preserve"> FORMTEXT </w:instrText>
            </w:r>
            <w:r w:rsidR="00630BE5" w:rsidRPr="00C833A0">
              <w:fldChar w:fldCharType="separate"/>
            </w:r>
            <w:r w:rsidR="00630BE5" w:rsidRPr="00C833A0">
              <w:t>     </w:t>
            </w:r>
            <w:r w:rsidR="00630BE5" w:rsidRPr="00C833A0">
              <w:fldChar w:fldCharType="end"/>
            </w:r>
          </w:p>
          <w:p w14:paraId="5914FC79" w14:textId="60FC0D30" w:rsidR="00630BE5" w:rsidRPr="00C833A0" w:rsidRDefault="0079342E" w:rsidP="004456EA">
            <w:pPr>
              <w:pStyle w:val="Flt-titel"/>
              <w:spacing w:before="240" w:after="40"/>
              <w:rPr>
                <w:b/>
                <w:bCs/>
              </w:rPr>
            </w:pPr>
            <w:r w:rsidRPr="0079342E">
              <w:rPr>
                <w:b/>
                <w:bCs/>
              </w:rPr>
              <w:t>Sista möjliga slutdatum för användning av Materialet, angivet i avsnitt 11.</w:t>
            </w:r>
          </w:p>
        </w:tc>
      </w:tr>
    </w:tbl>
    <w:p w14:paraId="58B04243" w14:textId="77777777" w:rsidR="00630BE5" w:rsidRPr="0079342E" w:rsidRDefault="00630BE5" w:rsidP="00630BE5"/>
    <w:sectPr w:rsidR="00630BE5" w:rsidRPr="0079342E" w:rsidSect="0095354C">
      <w:type w:val="continuous"/>
      <w:pgSz w:w="11906" w:h="16838"/>
      <w:pgMar w:top="1418" w:right="1134" w:bottom="1418" w:left="1134"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41179" w14:textId="77777777" w:rsidR="00B626FF" w:rsidRDefault="00B626FF" w:rsidP="00702A07">
      <w:r>
        <w:separator/>
      </w:r>
    </w:p>
    <w:p w14:paraId="698F3A1A" w14:textId="77777777" w:rsidR="00B626FF" w:rsidRDefault="00B626FF" w:rsidP="00702A07"/>
    <w:p w14:paraId="36B4EE0F" w14:textId="77777777" w:rsidR="00B626FF" w:rsidRDefault="00B626FF" w:rsidP="00702A07"/>
    <w:p w14:paraId="561D7D87" w14:textId="77777777" w:rsidR="00B626FF" w:rsidRDefault="00B626FF" w:rsidP="00702A07"/>
    <w:p w14:paraId="44659A34" w14:textId="77777777" w:rsidR="00B626FF" w:rsidRDefault="00B626FF" w:rsidP="00702A07"/>
    <w:p w14:paraId="08D9A7E4" w14:textId="77777777" w:rsidR="00B626FF" w:rsidRDefault="00B626FF" w:rsidP="00702A07"/>
    <w:p w14:paraId="210A97FE" w14:textId="77777777" w:rsidR="00B626FF" w:rsidRDefault="00B626FF" w:rsidP="00702A07"/>
  </w:endnote>
  <w:endnote w:type="continuationSeparator" w:id="0">
    <w:p w14:paraId="739403AF" w14:textId="77777777" w:rsidR="00B626FF" w:rsidRDefault="00B626FF" w:rsidP="00702A07">
      <w:r>
        <w:continuationSeparator/>
      </w:r>
    </w:p>
    <w:p w14:paraId="105E41DE" w14:textId="77777777" w:rsidR="00B626FF" w:rsidRDefault="00B626FF" w:rsidP="00702A07"/>
    <w:p w14:paraId="0B11ADB4" w14:textId="77777777" w:rsidR="00B626FF" w:rsidRDefault="00B626FF" w:rsidP="00702A07"/>
    <w:p w14:paraId="404193E1" w14:textId="77777777" w:rsidR="00B626FF" w:rsidRDefault="00B626FF" w:rsidP="00702A07"/>
    <w:p w14:paraId="2ED2EF23" w14:textId="77777777" w:rsidR="00B626FF" w:rsidRDefault="00B626FF" w:rsidP="00702A07"/>
    <w:p w14:paraId="6D2CE7BB" w14:textId="77777777" w:rsidR="00B626FF" w:rsidRDefault="00B626FF" w:rsidP="00702A07"/>
    <w:p w14:paraId="6EC2DEDA" w14:textId="77777777" w:rsidR="00B626FF" w:rsidRDefault="00B626FF"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41013AA6" w:rsidR="00BE011B" w:rsidRDefault="00195795" w:rsidP="00702A07">
    <w:pPr>
      <w:pStyle w:val="Sidfot"/>
    </w:pPr>
    <w:r>
      <w:rPr>
        <w:noProof/>
      </w:rPr>
      <mc:AlternateContent>
        <mc:Choice Requires="wps">
          <w:drawing>
            <wp:anchor distT="0" distB="0" distL="114300" distR="114300" simplePos="0" relativeHeight="251670528" behindDoc="0" locked="0" layoutInCell="1" allowOverlap="1" wp14:anchorId="29AC4F68" wp14:editId="2D505693">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455B9"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sidR="00BE011B">
      <w:rPr>
        <w:noProof/>
      </w:rPr>
      <mc:AlternateContent>
        <mc:Choice Requires="wps">
          <w:drawing>
            <wp:anchor distT="0" distB="0" distL="114300" distR="114300" simplePos="0" relativeHeight="251669504" behindDoc="0" locked="0" layoutInCell="1" allowOverlap="1" wp14:anchorId="3411A819" wp14:editId="6733C2A0">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E8691"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33297A" w:rsidRDefault="0033297A" w:rsidP="00702A07">
    <w:pPr>
      <w:pStyle w:val="Sidfot"/>
    </w:pPr>
    <w:r>
      <w:rPr>
        <w:noProof/>
      </w:rPr>
      <mc:AlternateContent>
        <mc:Choice Requires="wps">
          <w:drawing>
            <wp:anchor distT="0" distB="0" distL="114300" distR="114300" simplePos="0" relativeHeight="251667456" behindDoc="0" locked="0" layoutInCell="1" allowOverlap="1" wp14:anchorId="3AED0D17" wp14:editId="1187BEA2">
              <wp:simplePos x="0" y="0"/>
              <wp:positionH relativeFrom="page">
                <wp:posOffset>0</wp:posOffset>
              </wp:positionH>
              <wp:positionV relativeFrom="page">
                <wp:posOffset>10502900</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B13C6" id="Rektangel 9" o:spid="_x0000_s1026" style="position:absolute;margin-left:0;margin-top:827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" fillcolor="#493b80" stroked="f" strokeweight="1pt">
              <w10:wrap anchorx="page" anchory="page"/>
            </v:rect>
          </w:pict>
        </mc:Fallback>
      </mc:AlternateContent>
    </w:r>
    <w:r>
      <w:rPr>
        <w:noProof/>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8B83F"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06732" w14:textId="77777777" w:rsidR="00B626FF" w:rsidRDefault="00B626FF" w:rsidP="00702A07">
      <w:r>
        <w:separator/>
      </w:r>
    </w:p>
    <w:p w14:paraId="67D3C147" w14:textId="77777777" w:rsidR="00B626FF" w:rsidRDefault="00B626FF" w:rsidP="00702A07"/>
  </w:footnote>
  <w:footnote w:type="continuationSeparator" w:id="0">
    <w:p w14:paraId="4C7BE22C" w14:textId="77777777" w:rsidR="00B626FF" w:rsidRDefault="00B626FF" w:rsidP="00702A07">
      <w:r>
        <w:continuationSeparator/>
      </w:r>
    </w:p>
    <w:p w14:paraId="47A09DF5" w14:textId="77777777" w:rsidR="00B626FF" w:rsidRDefault="00B626FF" w:rsidP="00702A07"/>
    <w:p w14:paraId="77D89006" w14:textId="77777777" w:rsidR="00B626FF" w:rsidRDefault="00B626FF" w:rsidP="00702A07"/>
    <w:p w14:paraId="4A1A3615" w14:textId="77777777" w:rsidR="00B626FF" w:rsidRDefault="00B626FF" w:rsidP="00702A07"/>
    <w:p w14:paraId="6A999FDD" w14:textId="77777777" w:rsidR="00B626FF" w:rsidRDefault="00B626FF" w:rsidP="00702A07"/>
    <w:p w14:paraId="2296D221" w14:textId="77777777" w:rsidR="00B626FF" w:rsidRDefault="00B626FF" w:rsidP="00702A07"/>
    <w:p w14:paraId="0F080499" w14:textId="77777777" w:rsidR="00B626FF" w:rsidRDefault="00B626FF" w:rsidP="00702A07"/>
  </w:footnote>
  <w:footnote w:id="1">
    <w:p w14:paraId="609A58B3" w14:textId="633B56F0" w:rsidR="00606638" w:rsidRPr="00E85D27" w:rsidRDefault="00606638" w:rsidP="00606638">
      <w:pPr>
        <w:spacing w:before="40" w:after="40"/>
        <w:ind w:left="142" w:hanging="142"/>
        <w:rPr>
          <w:rFonts w:cs="Arial"/>
          <w:sz w:val="16"/>
          <w:szCs w:val="16"/>
        </w:rPr>
      </w:pPr>
      <w:r w:rsidRPr="00E1579D">
        <w:rPr>
          <w:rStyle w:val="Fotnotsreferens"/>
          <w:rFonts w:cs="Arial"/>
          <w:sz w:val="16"/>
          <w:szCs w:val="16"/>
        </w:rPr>
        <w:footnoteRef/>
      </w:r>
      <w:r w:rsidRPr="00E85D27">
        <w:rPr>
          <w:rFonts w:cs="Arial"/>
          <w:sz w:val="16"/>
          <w:szCs w:val="16"/>
        </w:rPr>
        <w:t xml:space="preserve">  </w:t>
      </w:r>
      <w:r w:rsidR="00214F1B" w:rsidRPr="00E85D27">
        <w:rPr>
          <w:sz w:val="18"/>
          <w:szCs w:val="18"/>
        </w:rPr>
        <w:t xml:space="preserve">Huvudansvarig forskare enligt godkänd etikansökan. </w:t>
      </w:r>
    </w:p>
  </w:footnote>
  <w:footnote w:id="2">
    <w:p w14:paraId="62954A28" w14:textId="331A2998" w:rsidR="00606638" w:rsidRPr="00E85D27" w:rsidRDefault="00606638" w:rsidP="00606638">
      <w:pPr>
        <w:pStyle w:val="Fotnotstext"/>
      </w:pPr>
      <w:r>
        <w:rPr>
          <w:rStyle w:val="Fotnotsreferens"/>
        </w:rPr>
        <w:footnoteRef/>
      </w:r>
      <w:r w:rsidRPr="00E85D27">
        <w:t xml:space="preserve"> </w:t>
      </w:r>
      <w:r w:rsidR="007F2AEA" w:rsidRPr="00E85D27">
        <w:rPr>
          <w:rFonts w:ascii="Arial" w:hAnsi="Arial" w:cs="Arial"/>
          <w:sz w:val="18"/>
          <w:szCs w:val="18"/>
        </w:rPr>
        <w:t>Om det finns flera leveransmottagare ska uppgifter om dessa biläggs i en ny bilaga till L2a1. En beskrivning av upplägget samt aktuella adresser anges i bilagan. Notera att Leveransmottagaren är Tredje man om Forskningshuvudmannen inte själv är Leveransmottagare.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418684"/>
      <w:docPartObj>
        <w:docPartGallery w:val="Page Numbers (Top of Page)"/>
        <w:docPartUnique/>
      </w:docPartObj>
    </w:sdtPr>
    <w:sdtEndPr>
      <w:rPr>
        <w:rStyle w:val="Sidnummer"/>
      </w:rPr>
    </w:sdtEndPr>
    <w:sdtContent>
      <w:p w14:paraId="01224C56" w14:textId="4A658449" w:rsidR="00147E54" w:rsidRDefault="00147E54"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sidR="00EB5F3E">
          <w:rPr>
            <w:rStyle w:val="Sidnummer"/>
            <w:noProof/>
          </w:rPr>
          <w:t>1</w:t>
        </w:r>
        <w:r>
          <w:rPr>
            <w:rStyle w:val="Sidnummer"/>
          </w:rPr>
          <w:fldChar w:fldCharType="end"/>
        </w:r>
      </w:p>
    </w:sdtContent>
  </w:sdt>
  <w:p w14:paraId="28F5B82F" w14:textId="77777777" w:rsidR="003B2667" w:rsidRDefault="003B2667" w:rsidP="00702A07">
    <w:pPr>
      <w:pStyle w:val="Sidhuvud"/>
    </w:pPr>
  </w:p>
  <w:p w14:paraId="275344D1" w14:textId="77777777" w:rsidR="009807C0" w:rsidRDefault="009807C0" w:rsidP="00702A07"/>
  <w:p w14:paraId="2EB99CE2" w14:textId="77777777" w:rsidR="009807C0" w:rsidRDefault="009807C0" w:rsidP="00702A07"/>
  <w:p w14:paraId="64F99723" w14:textId="77777777" w:rsidR="009807C0" w:rsidRDefault="009807C0" w:rsidP="00702A07"/>
  <w:p w14:paraId="166757A0" w14:textId="77777777" w:rsidR="009807C0" w:rsidRDefault="009807C0" w:rsidP="00702A07"/>
  <w:p w14:paraId="0816B6AA" w14:textId="77777777" w:rsidR="009807C0" w:rsidRDefault="009807C0" w:rsidP="00702A07"/>
  <w:p w14:paraId="0B976547" w14:textId="77777777" w:rsidR="009807C0" w:rsidRDefault="009807C0"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5BD67918" w:rsidR="00215DED" w:rsidRPr="00072EB9" w:rsidRDefault="00CD23BD" w:rsidP="00E86465">
    <w:pPr>
      <w:pStyle w:val="Sidhuvud"/>
      <w:tabs>
        <w:tab w:val="clear" w:pos="10760"/>
        <w:tab w:val="right" w:pos="9638"/>
      </w:tabs>
      <w:ind w:left="-567" w:right="-568"/>
    </w:pPr>
    <w:r w:rsidRPr="00072EB9">
      <w:rPr>
        <w:noProof/>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07193197" w14:textId="77777777" w:rsidR="00CD23BD" w:rsidRDefault="00CD23BD"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26" type="#_x0000_t202"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07193197" w14:textId="77777777" w:rsidR="00CD23BD" w:rsidRDefault="00CD23BD" w:rsidP="00702A07">
                    <w:pPr>
                      <w:pStyle w:val="sidhuvudsida1"/>
                      <w:jc w:val="right"/>
                    </w:pPr>
                  </w:p>
                </w:txbxContent>
              </v:textbox>
              <w10:wrap anchorx="page" anchory="page"/>
            </v:shape>
          </w:pict>
        </mc:Fallback>
      </mc:AlternateContent>
    </w:r>
    <w:r w:rsidR="003B2667" w:rsidRPr="00072EB9">
      <w:t xml:space="preserve">Dokument: </w:t>
    </w:r>
    <w:r w:rsidR="00122F3E" w:rsidRPr="00072EB9">
      <w:t>L2a1</w:t>
    </w:r>
    <w:r w:rsidR="003B2667" w:rsidRPr="00072EB9">
      <w:t xml:space="preserve">   Version: </w:t>
    </w:r>
    <w:r w:rsidR="00122F3E" w:rsidRPr="00072EB9">
      <w:t>10</w:t>
    </w:r>
    <w:r w:rsidR="00AA0C08" w:rsidRPr="00072EB9">
      <w:t>.</w:t>
    </w:r>
    <w:r w:rsidR="00BB6241">
      <w:t>1</w:t>
    </w:r>
    <w:r w:rsidR="003B2667" w:rsidRPr="00072EB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2D3E4F73" w:rsidR="002B19E3" w:rsidRPr="002B19E3" w:rsidRDefault="00D54AAE" w:rsidP="00702A07">
    <w:pPr>
      <w:pStyle w:val="Allmntstyckeformat"/>
      <w:rPr>
        <w:rFonts w:ascii="Arial" w:hAnsi="Arial" w:cs="Arial"/>
        <w:i/>
        <w:iCs/>
        <w:sz w:val="14"/>
        <w:szCs w:val="14"/>
      </w:rPr>
    </w:pPr>
    <w:r>
      <w:rPr>
        <w:noProof/>
      </w:rPr>
      <mc:AlternateContent>
        <mc:Choice Requires="wps">
          <w:drawing>
            <wp:anchor distT="0" distB="0" distL="114300" distR="114300" simplePos="0" relativeHeight="251663360" behindDoc="0" locked="0" layoutInCell="1" allowOverlap="1" wp14:anchorId="7F0112AB" wp14:editId="32A9CF9E">
              <wp:simplePos x="0" y="0"/>
              <wp:positionH relativeFrom="page">
                <wp:posOffset>2115047</wp:posOffset>
              </wp:positionH>
              <wp:positionV relativeFrom="page">
                <wp:posOffset>437322</wp:posOffset>
              </wp:positionV>
              <wp:extent cx="4441825" cy="442153"/>
              <wp:effectExtent l="0" t="0" r="0" b="15240"/>
              <wp:wrapNone/>
              <wp:docPr id="6" name="Textruta 6"/>
              <wp:cNvGraphicFramePr/>
              <a:graphic xmlns:a="http://schemas.openxmlformats.org/drawingml/2006/main">
                <a:graphicData uri="http://schemas.microsoft.com/office/word/2010/wordprocessingShape">
                  <wps:wsp>
                    <wps:cNvSpPr txBox="1"/>
                    <wps:spPr>
                      <a:xfrm>
                        <a:off x="0" y="0"/>
                        <a:ext cx="4441825" cy="442153"/>
                      </a:xfrm>
                      <a:prstGeom prst="rect">
                        <a:avLst/>
                      </a:prstGeom>
                      <a:noFill/>
                      <a:ln w="6350">
                        <a:noFill/>
                      </a:ln>
                    </wps:spPr>
                    <wps:txbx>
                      <w:txbxContent>
                        <w:p w14:paraId="7FAEA6F8" w14:textId="77777777" w:rsidR="00D54AAE" w:rsidRDefault="006754C0" w:rsidP="00BE27F4">
                          <w:pPr>
                            <w:pStyle w:val="sidhuvudsida1"/>
                          </w:pPr>
                          <w:r w:rsidRPr="00BE27F4">
                            <w:rPr>
                              <w:b/>
                              <w:bCs/>
                            </w:rPr>
                            <w:t>Dokument:</w:t>
                          </w:r>
                          <w:r w:rsidRPr="00BE27F4">
                            <w:t xml:space="preserve"> </w:t>
                          </w:r>
                          <w:r w:rsidR="00122F3E">
                            <w:t>L2a1</w:t>
                          </w:r>
                          <w:r w:rsidR="003654AA">
                            <w:t>.</w:t>
                          </w:r>
                          <w:r w:rsidR="003654AA" w:rsidRPr="003654AA">
                            <w:t xml:space="preserve"> AVTAL om tillgängliggörande av humanbiologiskt material till forskningshuvudman för en åtgärd</w:t>
                          </w:r>
                          <w:r w:rsidR="003654AA">
                            <w:t xml:space="preserve"> </w:t>
                          </w:r>
                          <w:r w:rsidRPr="00BE27F4">
                            <w:t xml:space="preserve">   </w:t>
                          </w:r>
                        </w:p>
                        <w:p w14:paraId="487304E8" w14:textId="1A8BD7EB" w:rsidR="006754C0" w:rsidRPr="00BE27F4" w:rsidRDefault="006754C0" w:rsidP="00BE27F4">
                          <w:pPr>
                            <w:pStyle w:val="sidhuvudsida1"/>
                          </w:pPr>
                          <w:r w:rsidRPr="00BE27F4">
                            <w:rPr>
                              <w:b/>
                              <w:bCs/>
                            </w:rPr>
                            <w:t>Version:</w:t>
                          </w:r>
                          <w:r w:rsidRPr="00BE27F4">
                            <w:t xml:space="preserve"> </w:t>
                          </w:r>
                          <w:r w:rsidR="00122F3E">
                            <w:t>10</w:t>
                          </w:r>
                          <w:r w:rsidRPr="00BE27F4">
                            <w:t>.</w:t>
                          </w:r>
                          <w:r w:rsidR="00BB6241">
                            <w:t>1</w:t>
                          </w:r>
                          <w:r w:rsidRPr="00BE27F4">
                            <w:t xml:space="preserve">   </w:t>
                          </w:r>
                          <w:r w:rsidRPr="00BE27F4">
                            <w:rPr>
                              <w:b/>
                              <w:bCs/>
                            </w:rPr>
                            <w:t>Datum:</w:t>
                          </w:r>
                          <w:r w:rsidRPr="00BE27F4">
                            <w:t xml:space="preserve"> 202</w:t>
                          </w:r>
                          <w:r w:rsidR="00690C7E">
                            <w:t>4</w:t>
                          </w:r>
                          <w:r w:rsidRPr="00BE27F4">
                            <w:t>-</w:t>
                          </w:r>
                          <w:r w:rsidR="00690C7E">
                            <w:t>12</w:t>
                          </w:r>
                          <w:r w:rsidRPr="00BE27F4">
                            <w:t>-</w:t>
                          </w:r>
                          <w:r w:rsidR="00690C7E">
                            <w:t>05</w:t>
                          </w:r>
                          <w:r w:rsidRPr="00BE27F4">
                            <w:t xml:space="preserve">   </w:t>
                          </w:r>
                        </w:p>
                        <w:p w14:paraId="11EE4768" w14:textId="722F82CE" w:rsidR="006754C0" w:rsidRPr="00BE27F4" w:rsidRDefault="006754C0" w:rsidP="00BE27F4">
                          <w:pPr>
                            <w:pStyle w:val="sidhuvudsida1"/>
                          </w:pPr>
                          <w:r w:rsidRPr="00BE27F4">
                            <w:rPr>
                              <w:b/>
                              <w:bCs/>
                            </w:rPr>
                            <w:t>Fastställd av:</w:t>
                          </w:r>
                          <w:r w:rsidRPr="00BE27F4">
                            <w:t xml:space="preserve"> </w:t>
                          </w:r>
                          <w:r w:rsidR="00122F3E">
                            <w:t>Ledningsgrupp</w:t>
                          </w:r>
                          <w:r w:rsidRPr="00BE27F4">
                            <w:t xml:space="preserve"> på uppdrag av styrgrupp f</w:t>
                          </w:r>
                          <w:r w:rsidR="00122F3E">
                            <w:t>ör</w:t>
                          </w:r>
                          <w:r w:rsidRPr="00BE27F4">
                            <w:t xml:space="preserve"> </w:t>
                          </w:r>
                          <w:r w:rsidRPr="00BE27F4">
                            <w:rPr>
                              <w:rStyle w:val="SidhuvudChar"/>
                              <w:rFonts w:cstheme="minorBidi"/>
                              <w:i/>
                              <w:iCs/>
                              <w:color w:val="auto"/>
                            </w:rPr>
                            <w:t>Biobank</w:t>
                          </w:r>
                          <w:r w:rsidRPr="00BE27F4">
                            <w:t xml:space="preserve"> Sverige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112AB" id="_x0000_t202" coordsize="21600,21600" o:spt="202" path="m,l,21600r21600,l21600,xe">
              <v:stroke joinstyle="miter"/>
              <v:path gradientshapeok="t" o:connecttype="rect"/>
            </v:shapetype>
            <v:shape id="Textruta 6" o:spid="_x0000_s1027" type="#_x0000_t202" style="position:absolute;margin-left:166.55pt;margin-top:34.45pt;width:349.75pt;height:34.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" filled="f" stroked="f" strokeweight=".5pt">
              <v:textbox inset="0,0,0,0">
                <w:txbxContent>
                  <w:p w14:paraId="7FAEA6F8" w14:textId="77777777" w:rsidR="00D54AAE" w:rsidRDefault="006754C0" w:rsidP="00BE27F4">
                    <w:pPr>
                      <w:pStyle w:val="sidhuvudsida1"/>
                    </w:pPr>
                    <w:r w:rsidRPr="00BE27F4">
                      <w:rPr>
                        <w:b/>
                        <w:bCs/>
                      </w:rPr>
                      <w:t>Dokument:</w:t>
                    </w:r>
                    <w:r w:rsidRPr="00BE27F4">
                      <w:t xml:space="preserve"> </w:t>
                    </w:r>
                    <w:r w:rsidR="00122F3E">
                      <w:t>L2a1</w:t>
                    </w:r>
                    <w:r w:rsidR="003654AA">
                      <w:t>.</w:t>
                    </w:r>
                    <w:r w:rsidR="003654AA" w:rsidRPr="003654AA">
                      <w:t xml:space="preserve"> AVTAL om tillgängliggörande av humanbiologiskt material till forskningshuvudman för en åtgärd</w:t>
                    </w:r>
                    <w:r w:rsidR="003654AA">
                      <w:t xml:space="preserve"> </w:t>
                    </w:r>
                    <w:r w:rsidRPr="00BE27F4">
                      <w:t xml:space="preserve">   </w:t>
                    </w:r>
                  </w:p>
                  <w:p w14:paraId="487304E8" w14:textId="1A8BD7EB" w:rsidR="006754C0" w:rsidRPr="00BE27F4" w:rsidRDefault="006754C0" w:rsidP="00BE27F4">
                    <w:pPr>
                      <w:pStyle w:val="sidhuvudsida1"/>
                    </w:pPr>
                    <w:r w:rsidRPr="00BE27F4">
                      <w:rPr>
                        <w:b/>
                        <w:bCs/>
                      </w:rPr>
                      <w:t>Version:</w:t>
                    </w:r>
                    <w:r w:rsidRPr="00BE27F4">
                      <w:t xml:space="preserve"> </w:t>
                    </w:r>
                    <w:r w:rsidR="00122F3E">
                      <w:t>10</w:t>
                    </w:r>
                    <w:r w:rsidRPr="00BE27F4">
                      <w:t>.</w:t>
                    </w:r>
                    <w:r w:rsidR="00BB6241">
                      <w:t>1</w:t>
                    </w:r>
                    <w:r w:rsidRPr="00BE27F4">
                      <w:t xml:space="preserve">   </w:t>
                    </w:r>
                    <w:r w:rsidRPr="00BE27F4">
                      <w:rPr>
                        <w:b/>
                        <w:bCs/>
                      </w:rPr>
                      <w:t>Datum:</w:t>
                    </w:r>
                    <w:r w:rsidRPr="00BE27F4">
                      <w:t xml:space="preserve"> 202</w:t>
                    </w:r>
                    <w:r w:rsidR="00690C7E">
                      <w:t>4</w:t>
                    </w:r>
                    <w:r w:rsidRPr="00BE27F4">
                      <w:t>-</w:t>
                    </w:r>
                    <w:r w:rsidR="00690C7E">
                      <w:t>12</w:t>
                    </w:r>
                    <w:r w:rsidRPr="00BE27F4">
                      <w:t>-</w:t>
                    </w:r>
                    <w:r w:rsidR="00690C7E">
                      <w:t>05</w:t>
                    </w:r>
                    <w:r w:rsidRPr="00BE27F4">
                      <w:t xml:space="preserve">   </w:t>
                    </w:r>
                  </w:p>
                  <w:p w14:paraId="11EE4768" w14:textId="722F82CE" w:rsidR="006754C0" w:rsidRPr="00BE27F4" w:rsidRDefault="006754C0" w:rsidP="00BE27F4">
                    <w:pPr>
                      <w:pStyle w:val="sidhuvudsida1"/>
                    </w:pPr>
                    <w:r w:rsidRPr="00BE27F4">
                      <w:rPr>
                        <w:b/>
                        <w:bCs/>
                      </w:rPr>
                      <w:t>Fastställd av:</w:t>
                    </w:r>
                    <w:r w:rsidRPr="00BE27F4">
                      <w:t xml:space="preserve"> </w:t>
                    </w:r>
                    <w:r w:rsidR="00122F3E">
                      <w:t>Ledningsgrupp</w:t>
                    </w:r>
                    <w:r w:rsidRPr="00BE27F4">
                      <w:t xml:space="preserve"> på uppdrag av styrgrupp f</w:t>
                    </w:r>
                    <w:r w:rsidR="00122F3E">
                      <w:t>ör</w:t>
                    </w:r>
                    <w:r w:rsidRPr="00BE27F4">
                      <w:t xml:space="preserve"> </w:t>
                    </w:r>
                    <w:r w:rsidRPr="00BE27F4">
                      <w:rPr>
                        <w:rStyle w:val="SidhuvudChar"/>
                        <w:rFonts w:cstheme="minorBidi"/>
                        <w:i/>
                        <w:iCs/>
                        <w:color w:val="auto"/>
                      </w:rPr>
                      <w:t>Biobank</w:t>
                    </w:r>
                    <w:r w:rsidRPr="00BE27F4">
                      <w:t xml:space="preserve"> Sverige</w:t>
                    </w:r>
                  </w:p>
                </w:txbxContent>
              </v:textbox>
              <w10:wrap anchorx="page" anchory="page"/>
            </v:shape>
          </w:pict>
        </mc:Fallback>
      </mc:AlternateContent>
    </w:r>
    <w:r w:rsidR="00FD2ECD">
      <w:rPr>
        <w:noProof/>
      </w:rPr>
      <mc:AlternateContent>
        <mc:Choice Requires="wps">
          <w:drawing>
            <wp:anchor distT="0" distB="0" distL="114300" distR="114300" simplePos="0" relativeHeight="251672576" behindDoc="0" locked="0" layoutInCell="1" allowOverlap="1" wp14:anchorId="202476AC" wp14:editId="373AC449">
              <wp:simplePos x="0" y="0"/>
              <wp:positionH relativeFrom="column">
                <wp:posOffset>5715</wp:posOffset>
              </wp:positionH>
              <wp:positionV relativeFrom="paragraph">
                <wp:posOffset>816610</wp:posOffset>
              </wp:positionV>
              <wp:extent cx="5277485" cy="417830"/>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417830"/>
                      </a:xfrm>
                      <a:prstGeom prst="rect">
                        <a:avLst/>
                      </a:prstGeom>
                      <a:noFill/>
                      <a:ln w="6350">
                        <a:noFill/>
                      </a:ln>
                    </wps:spPr>
                    <wps:txbx>
                      <w:txbxContent>
                        <w:p w14:paraId="28397E59" w14:textId="77777777" w:rsidR="00FD2ECD" w:rsidRDefault="00FD2ECD"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476AC" id="Textruta 13" o:spid="_x0000_s1028" type="#_x0000_t202" style="position:absolute;margin-left:.45pt;margin-top:64.3pt;width:415.55pt;height:3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" filled="f" stroked="f" strokeweight=".5pt">
              <v:textbox>
                <w:txbxContent>
                  <w:p w14:paraId="28397E59" w14:textId="77777777" w:rsidR="00FD2ECD" w:rsidRDefault="00FD2ECD" w:rsidP="00FD2ECD"/>
                </w:txbxContent>
              </v:textbox>
              <w10:wrap type="topAndBottom"/>
            </v:shape>
          </w:pict>
        </mc:Fallback>
      </mc:AlternateContent>
    </w:r>
    <w:r w:rsidR="004F63DE">
      <w:rPr>
        <w:noProof/>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B4399C"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" strokecolor="black [3213]" strokeweight=".5pt">
              <v:stroke joinstyle="miter"/>
              <w10:wrap anchorx="page" anchory="page"/>
            </v:line>
          </w:pict>
        </mc:Fallback>
      </mc:AlternateContent>
    </w:r>
    <w:r w:rsidR="0069139A">
      <w:rPr>
        <w:noProof/>
      </w:rPr>
      <w:drawing>
        <wp:anchor distT="0" distB="0" distL="114300" distR="114300" simplePos="0" relativeHeight="251662336" behindDoc="0" locked="0" layoutInCell="1" allowOverlap="1" wp14:anchorId="32AB8630" wp14:editId="10AD5B8D">
          <wp:simplePos x="0" y="0"/>
          <wp:positionH relativeFrom="page">
            <wp:posOffset>360045</wp:posOffset>
          </wp:positionH>
          <wp:positionV relativeFrom="page">
            <wp:posOffset>289560</wp:posOffset>
          </wp:positionV>
          <wp:extent cx="1465200" cy="662400"/>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sidR="0069139A">
      <w:rPr>
        <w:rFonts w:ascii="Arial" w:hAnsi="Arial" w:cs="Arial"/>
        <w:b/>
        <w:bCs/>
        <w:i/>
        <w:iCs/>
        <w:noProof/>
        <w:sz w:val="14"/>
        <w:szCs w:val="14"/>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1C618B0E" w14:textId="77777777" w:rsidR="0069139A" w:rsidRDefault="0069139A"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29"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1C618B0E" w14:textId="77777777" w:rsidR="0069139A" w:rsidRDefault="0069139A"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88326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58446E1"/>
    <w:multiLevelType w:val="hybridMultilevel"/>
    <w:tmpl w:val="EDE85F0A"/>
    <w:lvl w:ilvl="0" w:tplc="3438CA78">
      <w:start w:val="1"/>
      <w:numFmt w:val="bullet"/>
      <w:pStyle w:val="Flt-textpunktlista"/>
      <w:lvlText w:val=""/>
      <w:lvlJc w:val="left"/>
      <w:pPr>
        <w:ind w:left="170" w:hanging="17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6F0584B"/>
    <w:multiLevelType w:val="multilevel"/>
    <w:tmpl w:val="2D06A5EE"/>
    <w:styleLink w:val="Aktuelllist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F3B593B"/>
    <w:multiLevelType w:val="hybridMultilevel"/>
    <w:tmpl w:val="0F6AA360"/>
    <w:lvl w:ilvl="0" w:tplc="B58C2ADE">
      <w:start w:val="1"/>
      <w:numFmt w:val="decimal"/>
      <w:pStyle w:val="Rubrik2"/>
      <w:suff w:val="space"/>
      <w:lvlText w:val="%1."/>
      <w:lvlJc w:val="left"/>
      <w:pPr>
        <w:ind w:left="72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FB7621E"/>
    <w:multiLevelType w:val="multilevel"/>
    <w:tmpl w:val="B83EBFC6"/>
    <w:lvl w:ilvl="0">
      <w:start w:val="1"/>
      <w:numFmt w:val="decimal"/>
      <w:pStyle w:val="Numreradlista"/>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262D35"/>
    <w:multiLevelType w:val="multilevel"/>
    <w:tmpl w:val="0316D700"/>
    <w:lvl w:ilvl="0">
      <w:start w:val="1"/>
      <w:numFmt w:val="decimal"/>
      <w:suff w:val="space"/>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86B58D7"/>
    <w:multiLevelType w:val="hybridMultilevel"/>
    <w:tmpl w:val="475AD958"/>
    <w:lvl w:ilvl="0" w:tplc="7272E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2222762"/>
    <w:multiLevelType w:val="multilevel"/>
    <w:tmpl w:val="13BEA40C"/>
    <w:lvl w:ilvl="0">
      <w:start w:val="1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EF233BD"/>
    <w:multiLevelType w:val="hybridMultilevel"/>
    <w:tmpl w:val="82DCCA26"/>
    <w:lvl w:ilvl="0" w:tplc="95A0C838">
      <w:numFmt w:val="decimal"/>
      <w:lvlText w:val="%1"/>
      <w:lvlJc w:val="left"/>
      <w:pPr>
        <w:ind w:left="720" w:hanging="36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F433275"/>
    <w:multiLevelType w:val="hybridMultilevel"/>
    <w:tmpl w:val="0B169806"/>
    <w:lvl w:ilvl="0" w:tplc="3A16DF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63521F2"/>
    <w:multiLevelType w:val="hybridMultilevel"/>
    <w:tmpl w:val="8DB26E92"/>
    <w:lvl w:ilvl="0" w:tplc="8F0098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76568683">
    <w:abstractNumId w:val="10"/>
  </w:num>
  <w:num w:numId="2" w16cid:durableId="862943410">
    <w:abstractNumId w:val="3"/>
  </w:num>
  <w:num w:numId="3" w16cid:durableId="1059477831">
    <w:abstractNumId w:val="7"/>
  </w:num>
  <w:num w:numId="4" w16cid:durableId="339896583">
    <w:abstractNumId w:val="12"/>
  </w:num>
  <w:num w:numId="5" w16cid:durableId="306470067">
    <w:abstractNumId w:val="11"/>
  </w:num>
  <w:num w:numId="6" w16cid:durableId="404883994">
    <w:abstractNumId w:val="6"/>
  </w:num>
  <w:num w:numId="7" w16cid:durableId="1792481307">
    <w:abstractNumId w:val="9"/>
  </w:num>
  <w:num w:numId="8" w16cid:durableId="1764641851">
    <w:abstractNumId w:val="1"/>
  </w:num>
  <w:num w:numId="9" w16cid:durableId="1264995601">
    <w:abstractNumId w:val="2"/>
  </w:num>
  <w:num w:numId="10" w16cid:durableId="103162212">
    <w:abstractNumId w:val="0"/>
  </w:num>
  <w:num w:numId="11" w16cid:durableId="606885402">
    <w:abstractNumId w:val="5"/>
  </w:num>
  <w:num w:numId="12" w16cid:durableId="1856000023">
    <w:abstractNumId w:val="8"/>
  </w:num>
  <w:num w:numId="13" w16cid:durableId="921721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UBu0DEhZXadrlic2lx2MbU7S8oqZ2mf3AnAf0RCjXvNmkHjjJxZ8AiWvou3eFvacvjaj6zvuD7WsJCjJtzrhQ==" w:salt="a0vu6fWQdZJN1a9GkMS4fw=="/>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45"/>
    <w:rsid w:val="00021BB9"/>
    <w:rsid w:val="00060FBA"/>
    <w:rsid w:val="0006133F"/>
    <w:rsid w:val="00062642"/>
    <w:rsid w:val="0006671F"/>
    <w:rsid w:val="00070331"/>
    <w:rsid w:val="00072EB9"/>
    <w:rsid w:val="00073B5B"/>
    <w:rsid w:val="00074736"/>
    <w:rsid w:val="000757D6"/>
    <w:rsid w:val="00093DF5"/>
    <w:rsid w:val="0009438E"/>
    <w:rsid w:val="00095A72"/>
    <w:rsid w:val="000A42FB"/>
    <w:rsid w:val="000B5E26"/>
    <w:rsid w:val="000B635C"/>
    <w:rsid w:val="000B756A"/>
    <w:rsid w:val="000C133B"/>
    <w:rsid w:val="000D63E6"/>
    <w:rsid w:val="000E430C"/>
    <w:rsid w:val="000F54F6"/>
    <w:rsid w:val="00107B6D"/>
    <w:rsid w:val="0011512D"/>
    <w:rsid w:val="00122F3E"/>
    <w:rsid w:val="00134B8B"/>
    <w:rsid w:val="00136DD2"/>
    <w:rsid w:val="0014588B"/>
    <w:rsid w:val="00147E54"/>
    <w:rsid w:val="00153D59"/>
    <w:rsid w:val="00154D71"/>
    <w:rsid w:val="00190F24"/>
    <w:rsid w:val="00195795"/>
    <w:rsid w:val="001A374C"/>
    <w:rsid w:val="001A6AF6"/>
    <w:rsid w:val="001A7531"/>
    <w:rsid w:val="001B7175"/>
    <w:rsid w:val="001C1C14"/>
    <w:rsid w:val="001F3570"/>
    <w:rsid w:val="00214F1B"/>
    <w:rsid w:val="00215DED"/>
    <w:rsid w:val="00247FAC"/>
    <w:rsid w:val="002520D5"/>
    <w:rsid w:val="00255590"/>
    <w:rsid w:val="0026223F"/>
    <w:rsid w:val="002A3011"/>
    <w:rsid w:val="002B19E3"/>
    <w:rsid w:val="002B1D1C"/>
    <w:rsid w:val="002B260D"/>
    <w:rsid w:val="002B54B4"/>
    <w:rsid w:val="002C5463"/>
    <w:rsid w:val="002C579F"/>
    <w:rsid w:val="002F5841"/>
    <w:rsid w:val="00306DEB"/>
    <w:rsid w:val="003076C0"/>
    <w:rsid w:val="00311610"/>
    <w:rsid w:val="003155BF"/>
    <w:rsid w:val="0032114C"/>
    <w:rsid w:val="0033297A"/>
    <w:rsid w:val="00340F5F"/>
    <w:rsid w:val="0034790C"/>
    <w:rsid w:val="003654AA"/>
    <w:rsid w:val="0037217D"/>
    <w:rsid w:val="00386DAE"/>
    <w:rsid w:val="00391835"/>
    <w:rsid w:val="00391DCD"/>
    <w:rsid w:val="00396086"/>
    <w:rsid w:val="003A01E5"/>
    <w:rsid w:val="003A3E7C"/>
    <w:rsid w:val="003A4FB7"/>
    <w:rsid w:val="003B2667"/>
    <w:rsid w:val="003B2EF7"/>
    <w:rsid w:val="003D1E7B"/>
    <w:rsid w:val="003E680F"/>
    <w:rsid w:val="003F7096"/>
    <w:rsid w:val="00416B96"/>
    <w:rsid w:val="0042347C"/>
    <w:rsid w:val="00426429"/>
    <w:rsid w:val="004456EA"/>
    <w:rsid w:val="00454E2D"/>
    <w:rsid w:val="004727A5"/>
    <w:rsid w:val="00493FC8"/>
    <w:rsid w:val="004B33D1"/>
    <w:rsid w:val="004C530A"/>
    <w:rsid w:val="004D1D9F"/>
    <w:rsid w:val="004E22AF"/>
    <w:rsid w:val="004E36A5"/>
    <w:rsid w:val="004F58B8"/>
    <w:rsid w:val="004F63DE"/>
    <w:rsid w:val="00516F5E"/>
    <w:rsid w:val="005179E0"/>
    <w:rsid w:val="005201D8"/>
    <w:rsid w:val="005237BF"/>
    <w:rsid w:val="00563C0B"/>
    <w:rsid w:val="005650A3"/>
    <w:rsid w:val="00572AE7"/>
    <w:rsid w:val="0057308F"/>
    <w:rsid w:val="005766AE"/>
    <w:rsid w:val="00584185"/>
    <w:rsid w:val="00593ACA"/>
    <w:rsid w:val="005A7CE4"/>
    <w:rsid w:val="005B4713"/>
    <w:rsid w:val="005C015D"/>
    <w:rsid w:val="005C5F9F"/>
    <w:rsid w:val="005D0C60"/>
    <w:rsid w:val="005D0E0A"/>
    <w:rsid w:val="005D5A0A"/>
    <w:rsid w:val="005E0ED9"/>
    <w:rsid w:val="0060196E"/>
    <w:rsid w:val="00606638"/>
    <w:rsid w:val="00622573"/>
    <w:rsid w:val="00624A21"/>
    <w:rsid w:val="006306D4"/>
    <w:rsid w:val="00630BE5"/>
    <w:rsid w:val="00637890"/>
    <w:rsid w:val="00637D00"/>
    <w:rsid w:val="006545F7"/>
    <w:rsid w:val="0067263D"/>
    <w:rsid w:val="006754C0"/>
    <w:rsid w:val="00676F64"/>
    <w:rsid w:val="00690C7E"/>
    <w:rsid w:val="0069139A"/>
    <w:rsid w:val="00696A51"/>
    <w:rsid w:val="0069731A"/>
    <w:rsid w:val="006A077A"/>
    <w:rsid w:val="006A25BC"/>
    <w:rsid w:val="006B4E25"/>
    <w:rsid w:val="006E2C1E"/>
    <w:rsid w:val="00701D0A"/>
    <w:rsid w:val="00702A07"/>
    <w:rsid w:val="00703DF7"/>
    <w:rsid w:val="00704FC0"/>
    <w:rsid w:val="007076C1"/>
    <w:rsid w:val="00710017"/>
    <w:rsid w:val="00710D98"/>
    <w:rsid w:val="00716F07"/>
    <w:rsid w:val="0074057F"/>
    <w:rsid w:val="00747159"/>
    <w:rsid w:val="00760088"/>
    <w:rsid w:val="007631F9"/>
    <w:rsid w:val="00763684"/>
    <w:rsid w:val="007715E3"/>
    <w:rsid w:val="0079342E"/>
    <w:rsid w:val="007A19E7"/>
    <w:rsid w:val="007A417D"/>
    <w:rsid w:val="007C6370"/>
    <w:rsid w:val="007F2199"/>
    <w:rsid w:val="007F2AEA"/>
    <w:rsid w:val="008114E3"/>
    <w:rsid w:val="008119A4"/>
    <w:rsid w:val="008163F4"/>
    <w:rsid w:val="00820A6F"/>
    <w:rsid w:val="008337CB"/>
    <w:rsid w:val="00836B28"/>
    <w:rsid w:val="008405EB"/>
    <w:rsid w:val="00860822"/>
    <w:rsid w:val="00864D59"/>
    <w:rsid w:val="0086644D"/>
    <w:rsid w:val="008A1E09"/>
    <w:rsid w:val="008B2625"/>
    <w:rsid w:val="008D5DAF"/>
    <w:rsid w:val="008F0CC0"/>
    <w:rsid w:val="008F1347"/>
    <w:rsid w:val="00905919"/>
    <w:rsid w:val="00923290"/>
    <w:rsid w:val="0095000D"/>
    <w:rsid w:val="0095354C"/>
    <w:rsid w:val="00960BA1"/>
    <w:rsid w:val="00974098"/>
    <w:rsid w:val="009807C0"/>
    <w:rsid w:val="00993E04"/>
    <w:rsid w:val="00994104"/>
    <w:rsid w:val="00994C4E"/>
    <w:rsid w:val="009D1B3F"/>
    <w:rsid w:val="009D2FE9"/>
    <w:rsid w:val="009E47B3"/>
    <w:rsid w:val="009F0F52"/>
    <w:rsid w:val="00A02D99"/>
    <w:rsid w:val="00A05292"/>
    <w:rsid w:val="00A16D04"/>
    <w:rsid w:val="00A53283"/>
    <w:rsid w:val="00A67DA8"/>
    <w:rsid w:val="00A83EEB"/>
    <w:rsid w:val="00A86D37"/>
    <w:rsid w:val="00A96D73"/>
    <w:rsid w:val="00A97A1A"/>
    <w:rsid w:val="00AA0C08"/>
    <w:rsid w:val="00AA5EBD"/>
    <w:rsid w:val="00AA70AD"/>
    <w:rsid w:val="00AB28BF"/>
    <w:rsid w:val="00AB3B00"/>
    <w:rsid w:val="00AB5630"/>
    <w:rsid w:val="00AD3628"/>
    <w:rsid w:val="00AF0700"/>
    <w:rsid w:val="00B0342E"/>
    <w:rsid w:val="00B256E0"/>
    <w:rsid w:val="00B25860"/>
    <w:rsid w:val="00B374EE"/>
    <w:rsid w:val="00B46B52"/>
    <w:rsid w:val="00B53E45"/>
    <w:rsid w:val="00B571BB"/>
    <w:rsid w:val="00B626FF"/>
    <w:rsid w:val="00B70035"/>
    <w:rsid w:val="00B9057D"/>
    <w:rsid w:val="00BA4B5F"/>
    <w:rsid w:val="00BB6241"/>
    <w:rsid w:val="00BB7B47"/>
    <w:rsid w:val="00BC7DEA"/>
    <w:rsid w:val="00BE011B"/>
    <w:rsid w:val="00BE1A5A"/>
    <w:rsid w:val="00BE27F4"/>
    <w:rsid w:val="00BF452B"/>
    <w:rsid w:val="00BF460C"/>
    <w:rsid w:val="00BF487B"/>
    <w:rsid w:val="00BF4E45"/>
    <w:rsid w:val="00C008CD"/>
    <w:rsid w:val="00C10F64"/>
    <w:rsid w:val="00C11704"/>
    <w:rsid w:val="00C13BE0"/>
    <w:rsid w:val="00C31232"/>
    <w:rsid w:val="00C55254"/>
    <w:rsid w:val="00C618B3"/>
    <w:rsid w:val="00C662A6"/>
    <w:rsid w:val="00C67138"/>
    <w:rsid w:val="00C75FFE"/>
    <w:rsid w:val="00C833A0"/>
    <w:rsid w:val="00C90573"/>
    <w:rsid w:val="00C92FD3"/>
    <w:rsid w:val="00CA4F42"/>
    <w:rsid w:val="00CD23BD"/>
    <w:rsid w:val="00CD56F6"/>
    <w:rsid w:val="00CE3017"/>
    <w:rsid w:val="00D01EF7"/>
    <w:rsid w:val="00D055D5"/>
    <w:rsid w:val="00D1795D"/>
    <w:rsid w:val="00D277C0"/>
    <w:rsid w:val="00D27ABF"/>
    <w:rsid w:val="00D30ECF"/>
    <w:rsid w:val="00D54AAE"/>
    <w:rsid w:val="00D87EAA"/>
    <w:rsid w:val="00D96967"/>
    <w:rsid w:val="00DA62E9"/>
    <w:rsid w:val="00DC00E5"/>
    <w:rsid w:val="00DE5BAD"/>
    <w:rsid w:val="00E26F0C"/>
    <w:rsid w:val="00E41417"/>
    <w:rsid w:val="00E57D74"/>
    <w:rsid w:val="00E63078"/>
    <w:rsid w:val="00E81917"/>
    <w:rsid w:val="00E85368"/>
    <w:rsid w:val="00E85D27"/>
    <w:rsid w:val="00E86327"/>
    <w:rsid w:val="00E86465"/>
    <w:rsid w:val="00E87A11"/>
    <w:rsid w:val="00E92908"/>
    <w:rsid w:val="00EA01B5"/>
    <w:rsid w:val="00EA412A"/>
    <w:rsid w:val="00EB5E59"/>
    <w:rsid w:val="00EB5F3E"/>
    <w:rsid w:val="00EE2483"/>
    <w:rsid w:val="00EE278D"/>
    <w:rsid w:val="00EF5656"/>
    <w:rsid w:val="00F15AA0"/>
    <w:rsid w:val="00F278B1"/>
    <w:rsid w:val="00F3311D"/>
    <w:rsid w:val="00F412C3"/>
    <w:rsid w:val="00F87498"/>
    <w:rsid w:val="00FA2A8A"/>
    <w:rsid w:val="00FB7207"/>
    <w:rsid w:val="00FD2ECD"/>
    <w:rsid w:val="00FE548E"/>
    <w:rsid w:val="00FF4298"/>
    <w:rsid w:val="00FF71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417"/>
    <w:pPr>
      <w:spacing w:after="120"/>
    </w:pPr>
    <w:rPr>
      <w:rFonts w:ascii="Arial" w:hAnsi="Arial"/>
      <w:sz w:val="20"/>
    </w:rPr>
  </w:style>
  <w:style w:type="paragraph" w:styleId="Rubrik1">
    <w:name w:val="heading 1"/>
    <w:basedOn w:val="Normal"/>
    <w:next w:val="Normal"/>
    <w:link w:val="Rubrik1Char"/>
    <w:autoRedefine/>
    <w:uiPriority w:val="9"/>
    <w:qFormat/>
    <w:rsid w:val="002B54B4"/>
    <w:pPr>
      <w:keepNext/>
      <w:keepLines/>
      <w:spacing w:before="300"/>
      <w:outlineLvl w:val="0"/>
    </w:pPr>
    <w:rPr>
      <w:rFonts w:eastAsiaTheme="majorEastAsia" w:cs="Times New Roman (CS-rubriker)"/>
      <w:b/>
      <w:color w:val="000000" w:themeColor="text1"/>
      <w:spacing w:val="-20"/>
      <w:sz w:val="60"/>
      <w:szCs w:val="32"/>
    </w:rPr>
  </w:style>
  <w:style w:type="paragraph" w:styleId="Rubrik2">
    <w:name w:val="heading 2"/>
    <w:next w:val="Normal"/>
    <w:link w:val="Rubrik2Char"/>
    <w:uiPriority w:val="9"/>
    <w:unhideWhenUsed/>
    <w:qFormat/>
    <w:rsid w:val="00BB7B47"/>
    <w:pPr>
      <w:keepNext/>
      <w:keepLines/>
      <w:numPr>
        <w:numId w:val="13"/>
      </w:numPr>
      <w:spacing w:before="360" w:after="120"/>
      <w:outlineLvl w:val="1"/>
    </w:pPr>
    <w:rPr>
      <w:rFonts w:ascii="Arial" w:eastAsiaTheme="majorEastAsia" w:hAnsi="Arial" w:cs="Arial"/>
      <w:b/>
      <w:bCs/>
      <w:color w:val="000000" w:themeColor="text1"/>
      <w:sz w:val="28"/>
      <w:szCs w:val="36"/>
    </w:rPr>
  </w:style>
  <w:style w:type="paragraph" w:styleId="Rubrik3">
    <w:name w:val="heading 3"/>
    <w:basedOn w:val="Normal"/>
    <w:next w:val="Normal"/>
    <w:link w:val="Rubrik3Char"/>
    <w:uiPriority w:val="9"/>
    <w:unhideWhenUsed/>
    <w:qFormat/>
    <w:rsid w:val="00A86D37"/>
    <w:pPr>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B54B4"/>
    <w:rPr>
      <w:rFonts w:ascii="Arial" w:eastAsiaTheme="majorEastAsia" w:hAnsi="Arial" w:cs="Times New Roman (CS-rubriker)"/>
      <w:b/>
      <w:color w:val="000000" w:themeColor="text1"/>
      <w:spacing w:val="-20"/>
      <w:sz w:val="60"/>
      <w:szCs w:val="32"/>
    </w:rPr>
  </w:style>
  <w:style w:type="paragraph" w:styleId="Sidhuvud">
    <w:name w:val="header"/>
    <w:basedOn w:val="Allmntstyckeformat"/>
    <w:link w:val="SidhuvudChar"/>
    <w:uiPriority w:val="99"/>
    <w:unhideWhenUsed/>
    <w:rsid w:val="00BE27F4"/>
    <w:pPr>
      <w:pBdr>
        <w:bottom w:val="single" w:sz="6" w:space="1" w:color="auto"/>
      </w:pBdr>
      <w:tabs>
        <w:tab w:val="right" w:pos="10760"/>
      </w:tabs>
      <w:spacing w:line="360" w:lineRule="auto"/>
      <w:ind w:left="-1134" w:right="-1134"/>
    </w:pPr>
    <w:rPr>
      <w:rFonts w:ascii="Arial" w:hAnsi="Arial" w:cs="Arial"/>
      <w:i/>
      <w:iCs/>
      <w:sz w:val="14"/>
      <w:szCs w:val="14"/>
    </w:rPr>
  </w:style>
  <w:style w:type="character" w:customStyle="1" w:styleId="SidhuvudChar">
    <w:name w:val="Sidhuvud Char"/>
    <w:basedOn w:val="Standardstycketeckensnitt"/>
    <w:link w:val="Sidhuvud"/>
    <w:uiPriority w:val="99"/>
    <w:rsid w:val="00BE27F4"/>
    <w:rPr>
      <w:rFonts w:ascii="Arial" w:hAnsi="Arial"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rsid w:val="007F2199"/>
    <w:pPr>
      <w:numPr>
        <w:numId w:val="2"/>
      </w:numPr>
      <w:spacing w:before="120"/>
      <w:ind w:left="227" w:hanging="227"/>
      <w:contextualSpacing/>
    </w:pPr>
  </w:style>
  <w:style w:type="character" w:customStyle="1" w:styleId="Rubrik2Char">
    <w:name w:val="Rubrik 2 Char"/>
    <w:basedOn w:val="Standardstycketeckensnitt"/>
    <w:link w:val="Rubrik2"/>
    <w:uiPriority w:val="9"/>
    <w:rsid w:val="00BB7B47"/>
    <w:rPr>
      <w:rFonts w:ascii="Arial" w:eastAsiaTheme="majorEastAsia" w:hAnsi="Arial" w:cs="Arial"/>
      <w:b/>
      <w:bCs/>
      <w:color w:val="000000" w:themeColor="text1"/>
      <w:sz w:val="28"/>
      <w:szCs w:val="36"/>
    </w:rPr>
  </w:style>
  <w:style w:type="paragraph" w:customStyle="1" w:styleId="sidhuvudsida1">
    <w:name w:val="sidhuvud sida 1"/>
    <w:rsid w:val="00702A07"/>
    <w:rPr>
      <w:rFonts w:ascii="Arial" w:hAnsi="Arial"/>
      <w:i/>
      <w:iCs/>
      <w:sz w:val="14"/>
      <w:szCs w:val="14"/>
    </w:rPr>
  </w:style>
  <w:style w:type="character" w:customStyle="1" w:styleId="Rubrik3Char">
    <w:name w:val="Rubrik 3 Char"/>
    <w:basedOn w:val="Standardstycketeckensnitt"/>
    <w:link w:val="Rubrik3"/>
    <w:uiPriority w:val="9"/>
    <w:rsid w:val="00A86D37"/>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table" w:styleId="Tabellrutnt">
    <w:name w:val="Table Grid"/>
    <w:basedOn w:val="Normaltabell"/>
    <w:uiPriority w:val="39"/>
    <w:rsid w:val="00C9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t-titel">
    <w:name w:val="Fält-titel"/>
    <w:qFormat/>
    <w:rsid w:val="001C1C14"/>
    <w:pPr>
      <w:spacing w:before="60" w:after="100"/>
    </w:pPr>
    <w:rPr>
      <w:rFonts w:ascii="Arial" w:hAnsi="Arial"/>
      <w:sz w:val="16"/>
      <w:szCs w:val="16"/>
    </w:rPr>
  </w:style>
  <w:style w:type="paragraph" w:customStyle="1" w:styleId="Flt-svar">
    <w:name w:val="Fält-svar"/>
    <w:basedOn w:val="Normal"/>
    <w:qFormat/>
    <w:rsid w:val="00E41417"/>
    <w:pPr>
      <w:spacing w:before="60" w:after="40"/>
    </w:pPr>
  </w:style>
  <w:style w:type="paragraph" w:customStyle="1" w:styleId="Tabell-titelbaseradpR2">
    <w:name w:val="Tabell-titel (baserad på R2)"/>
    <w:qFormat/>
    <w:rsid w:val="005C5F9F"/>
    <w:pPr>
      <w:keepNext/>
      <w:spacing w:before="100" w:after="60"/>
    </w:pPr>
    <w:rPr>
      <w:rFonts w:ascii="Arial" w:eastAsiaTheme="majorEastAsia" w:hAnsi="Arial" w:cs="Arial"/>
      <w:b/>
      <w:bCs/>
      <w:color w:val="000000" w:themeColor="text1"/>
      <w:sz w:val="26"/>
      <w:szCs w:val="36"/>
    </w:rPr>
  </w:style>
  <w:style w:type="paragraph" w:customStyle="1" w:styleId="TabellrubrikbaseradpR3">
    <w:name w:val="Tabell rubrik (baserad på R3)"/>
    <w:qFormat/>
    <w:rsid w:val="00122F3E"/>
    <w:pPr>
      <w:keepNext/>
      <w:spacing w:before="140" w:after="60"/>
    </w:pPr>
    <w:rPr>
      <w:rFonts w:ascii="Arial" w:hAnsi="Arial"/>
      <w:b/>
      <w:bCs/>
      <w:sz w:val="22"/>
      <w:szCs w:val="26"/>
    </w:rPr>
  </w:style>
  <w:style w:type="paragraph" w:customStyle="1" w:styleId="Flt-textpunktlista">
    <w:name w:val="Fält-text punktlista"/>
    <w:basedOn w:val="Flt-titel"/>
    <w:qFormat/>
    <w:rsid w:val="00AA5EBD"/>
    <w:pPr>
      <w:numPr>
        <w:numId w:val="8"/>
      </w:numPr>
      <w:spacing w:before="0" w:after="20"/>
    </w:pPr>
  </w:style>
  <w:style w:type="numbering" w:customStyle="1" w:styleId="Aktuelllista1">
    <w:name w:val="Aktuell lista1"/>
    <w:uiPriority w:val="99"/>
    <w:rsid w:val="00AA5EBD"/>
    <w:pPr>
      <w:numPr>
        <w:numId w:val="9"/>
      </w:numPr>
    </w:pPr>
  </w:style>
  <w:style w:type="paragraph" w:styleId="Punktlista">
    <w:name w:val="List Bullet"/>
    <w:uiPriority w:val="99"/>
    <w:unhideWhenUsed/>
    <w:qFormat/>
    <w:rsid w:val="00D87EAA"/>
    <w:pPr>
      <w:numPr>
        <w:numId w:val="10"/>
      </w:numPr>
      <w:spacing w:after="120" w:line="288" w:lineRule="auto"/>
      <w:ind w:left="284" w:hanging="284"/>
    </w:pPr>
    <w:rPr>
      <w:rFonts w:ascii="Arial" w:hAnsi="Arial"/>
    </w:rPr>
  </w:style>
  <w:style w:type="paragraph" w:styleId="Numreradlista">
    <w:name w:val="List Number"/>
    <w:uiPriority w:val="99"/>
    <w:unhideWhenUsed/>
    <w:qFormat/>
    <w:rsid w:val="00D87EAA"/>
    <w:pPr>
      <w:keepLines/>
      <w:numPr>
        <w:numId w:val="11"/>
      </w:numPr>
      <w:spacing w:after="120" w:line="288" w:lineRule="auto"/>
    </w:pPr>
    <w:rPr>
      <w:rFonts w:ascii="Arial" w:hAnsi="Arial"/>
    </w:rPr>
  </w:style>
  <w:style w:type="paragraph" w:customStyle="1" w:styleId="FrrubriktillR1">
    <w:name w:val="Förrubrik till R1"/>
    <w:qFormat/>
    <w:rsid w:val="00703DF7"/>
    <w:pPr>
      <w:spacing w:before="600" w:after="240"/>
    </w:pPr>
    <w:rPr>
      <w:rFonts w:ascii="Arial" w:eastAsiaTheme="majorEastAsia" w:hAnsi="Arial" w:cs="Times New Roman (CS-rubriker)"/>
      <w:color w:val="000000" w:themeColor="text1"/>
      <w:sz w:val="32"/>
      <w:szCs w:val="32"/>
    </w:rPr>
  </w:style>
  <w:style w:type="paragraph" w:customStyle="1" w:styleId="Rubrik1medunderrubrik">
    <w:name w:val="Rubrik 1 med underrubrik"/>
    <w:basedOn w:val="Rubrik1"/>
    <w:qFormat/>
    <w:rsid w:val="00E41417"/>
    <w:pPr>
      <w:spacing w:before="360" w:after="0"/>
    </w:pPr>
    <w:rPr>
      <w:sz w:val="44"/>
    </w:rPr>
  </w:style>
  <w:style w:type="character" w:styleId="Kommentarsreferens">
    <w:name w:val="annotation reference"/>
    <w:basedOn w:val="Standardstycketeckensnitt"/>
    <w:uiPriority w:val="99"/>
    <w:semiHidden/>
    <w:unhideWhenUsed/>
    <w:rsid w:val="00637D00"/>
    <w:rPr>
      <w:sz w:val="16"/>
      <w:szCs w:val="16"/>
    </w:rPr>
  </w:style>
  <w:style w:type="paragraph" w:styleId="Kommentarer">
    <w:name w:val="annotation text"/>
    <w:basedOn w:val="Normal"/>
    <w:link w:val="KommentarerChar"/>
    <w:uiPriority w:val="99"/>
    <w:unhideWhenUsed/>
    <w:rsid w:val="00637D00"/>
    <w:rPr>
      <w:szCs w:val="20"/>
    </w:rPr>
  </w:style>
  <w:style w:type="character" w:customStyle="1" w:styleId="KommentarerChar">
    <w:name w:val="Kommentarer Char"/>
    <w:basedOn w:val="Standardstycketeckensnitt"/>
    <w:link w:val="Kommentarer"/>
    <w:uiPriority w:val="99"/>
    <w:rsid w:val="00637D00"/>
    <w:rPr>
      <w:rFonts w:ascii="Arial" w:hAnsi="Arial"/>
      <w:sz w:val="20"/>
      <w:szCs w:val="20"/>
    </w:rPr>
  </w:style>
  <w:style w:type="character" w:styleId="Fotnotsreferens">
    <w:name w:val="footnote reference"/>
    <w:semiHidden/>
    <w:rsid w:val="00606638"/>
    <w:rPr>
      <w:vertAlign w:val="superscript"/>
    </w:rPr>
  </w:style>
  <w:style w:type="paragraph" w:styleId="Fotnotstext">
    <w:name w:val="footnote text"/>
    <w:basedOn w:val="Normal"/>
    <w:link w:val="FotnotstextChar"/>
    <w:semiHidden/>
    <w:rsid w:val="00606638"/>
    <w:pPr>
      <w:spacing w:after="0"/>
    </w:pPr>
    <w:rPr>
      <w:rFonts w:ascii="Times New Roman" w:eastAsia="Times New Roman" w:hAnsi="Times New Roman" w:cs="Times New Roman"/>
      <w:szCs w:val="20"/>
      <w:lang w:eastAsia="sv-SE" w:bidi="sv-SE"/>
    </w:rPr>
  </w:style>
  <w:style w:type="character" w:customStyle="1" w:styleId="FotnotstextChar">
    <w:name w:val="Fotnotstext Char"/>
    <w:basedOn w:val="Standardstycketeckensnitt"/>
    <w:link w:val="Fotnotstext"/>
    <w:semiHidden/>
    <w:rsid w:val="00606638"/>
    <w:rPr>
      <w:rFonts w:ascii="Times New Roman" w:eastAsia="Times New Roman" w:hAnsi="Times New Roman" w:cs="Times New Roman"/>
      <w:sz w:val="20"/>
      <w:szCs w:val="20"/>
      <w:lang w:eastAsia="sv-SE" w:bidi="sv-SE"/>
    </w:rPr>
  </w:style>
  <w:style w:type="character" w:styleId="Platshllartext">
    <w:name w:val="Placeholder Text"/>
    <w:basedOn w:val="Standardstycketeckensnitt"/>
    <w:uiPriority w:val="99"/>
    <w:semiHidden/>
    <w:rsid w:val="0006671F"/>
    <w:rPr>
      <w:color w:val="808080"/>
    </w:rPr>
  </w:style>
  <w:style w:type="paragraph" w:styleId="Kommentarsmne">
    <w:name w:val="annotation subject"/>
    <w:basedOn w:val="Kommentarer"/>
    <w:next w:val="Kommentarer"/>
    <w:link w:val="KommentarsmneChar"/>
    <w:uiPriority w:val="99"/>
    <w:semiHidden/>
    <w:unhideWhenUsed/>
    <w:rsid w:val="008337CB"/>
    <w:rPr>
      <w:b/>
      <w:bCs/>
    </w:rPr>
  </w:style>
  <w:style w:type="character" w:customStyle="1" w:styleId="KommentarsmneChar">
    <w:name w:val="Kommentarsämne Char"/>
    <w:basedOn w:val="KommentarerChar"/>
    <w:link w:val="Kommentarsmne"/>
    <w:uiPriority w:val="99"/>
    <w:semiHidden/>
    <w:rsid w:val="008337CB"/>
    <w:rPr>
      <w:rFonts w:ascii="Arial" w:hAnsi="Arial"/>
      <w:b/>
      <w:bCs/>
      <w:sz w:val="20"/>
      <w:szCs w:val="20"/>
    </w:rPr>
  </w:style>
  <w:style w:type="paragraph" w:customStyle="1" w:styleId="TabellRubrik1">
    <w:name w:val="Tabell Rubrik 1"/>
    <w:basedOn w:val="Normal"/>
    <w:rsid w:val="008337CB"/>
    <w:pPr>
      <w:overflowPunct w:val="0"/>
      <w:autoSpaceDE w:val="0"/>
      <w:autoSpaceDN w:val="0"/>
      <w:adjustRightInd w:val="0"/>
      <w:spacing w:before="240" w:after="60"/>
      <w:textAlignment w:val="baseline"/>
    </w:pPr>
    <w:rPr>
      <w:rFonts w:eastAsia="Times New Roman" w:cs="Arial"/>
      <w:b/>
      <w:bCs/>
      <w:sz w:val="24"/>
      <w:lang w:eastAsia="sv-SE" w:bidi="sv-SE"/>
    </w:rPr>
  </w:style>
  <w:style w:type="paragraph" w:styleId="Revision">
    <w:name w:val="Revision"/>
    <w:hidden/>
    <w:uiPriority w:val="99"/>
    <w:semiHidden/>
    <w:rsid w:val="00624A21"/>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4C3644CAFC4B3A99A531260E20E209"/>
        <w:category>
          <w:name w:val="Allmänt"/>
          <w:gallery w:val="placeholder"/>
        </w:category>
        <w:types>
          <w:type w:val="bbPlcHdr"/>
        </w:types>
        <w:behaviors>
          <w:behavior w:val="content"/>
        </w:behaviors>
        <w:guid w:val="{49899D91-A0F7-4874-BE7C-868AAE565240}"/>
      </w:docPartPr>
      <w:docPartBody>
        <w:p w:rsidR="00875CA1" w:rsidRDefault="00AB4963" w:rsidP="00AB4963">
          <w:pPr>
            <w:pStyle w:val="2A4C3644CAFC4B3A99A531260E20E209"/>
          </w:pPr>
          <w:r>
            <w:rPr>
              <w:rStyle w:val="Platshllartext"/>
            </w:rPr>
            <w:t>[</w:t>
          </w:r>
          <w:r w:rsidRPr="002517CD">
            <w:rPr>
              <w:rStyle w:val="Platshllartext"/>
            </w:rPr>
            <w:t>ange datum</w:t>
          </w:r>
          <w:r>
            <w:rPr>
              <w:rStyle w:val="Platshllartext"/>
            </w:rPr>
            <w:t>]</w:t>
          </w:r>
        </w:p>
      </w:docPartBody>
    </w:docPart>
    <w:docPart>
      <w:docPartPr>
        <w:name w:val="317EB44A1F5644BFB41F6213B9AA9D4B"/>
        <w:category>
          <w:name w:val="Allmänt"/>
          <w:gallery w:val="placeholder"/>
        </w:category>
        <w:types>
          <w:type w:val="bbPlcHdr"/>
        </w:types>
        <w:behaviors>
          <w:behavior w:val="content"/>
        </w:behaviors>
        <w:guid w:val="{D8F9FC44-3B70-4D4C-B5CD-05E68447321B}"/>
      </w:docPartPr>
      <w:docPartBody>
        <w:p w:rsidR="00875CA1" w:rsidRDefault="00AB4963" w:rsidP="00AB4963">
          <w:pPr>
            <w:pStyle w:val="317EB44A1F5644BFB41F6213B9AA9D4B"/>
          </w:pPr>
          <w:r>
            <w:rPr>
              <w:rStyle w:val="Platshllartext"/>
            </w:rPr>
            <w:t>[</w:t>
          </w:r>
          <w:r w:rsidRPr="002517CD">
            <w:rPr>
              <w:rStyle w:val="Platshllartext"/>
            </w:rPr>
            <w:t>ange datum</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53"/>
    <w:rsid w:val="00267347"/>
    <w:rsid w:val="002E2A91"/>
    <w:rsid w:val="0040513F"/>
    <w:rsid w:val="0066775C"/>
    <w:rsid w:val="00750D53"/>
    <w:rsid w:val="007A730E"/>
    <w:rsid w:val="00875CA1"/>
    <w:rsid w:val="009D1524"/>
    <w:rsid w:val="00AB4963"/>
    <w:rsid w:val="00B34B0E"/>
    <w:rsid w:val="00C41AA5"/>
    <w:rsid w:val="00E26590"/>
    <w:rsid w:val="00F83F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75CA1"/>
    <w:rPr>
      <w:color w:val="808080"/>
    </w:rPr>
  </w:style>
  <w:style w:type="paragraph" w:customStyle="1" w:styleId="2A4C3644CAFC4B3A99A531260E20E209">
    <w:name w:val="2A4C3644CAFC4B3A99A531260E20E209"/>
    <w:rsid w:val="00AB4963"/>
    <w:pPr>
      <w:spacing w:after="120" w:line="240" w:lineRule="auto"/>
    </w:pPr>
    <w:rPr>
      <w:rFonts w:ascii="Arial" w:eastAsiaTheme="minorHAnsi" w:hAnsi="Arial"/>
      <w:sz w:val="20"/>
      <w:szCs w:val="24"/>
      <w:lang w:eastAsia="en-US"/>
    </w:rPr>
  </w:style>
  <w:style w:type="paragraph" w:customStyle="1" w:styleId="317EB44A1F5644BFB41F6213B9AA9D4B">
    <w:name w:val="317EB44A1F5644BFB41F6213B9AA9D4B"/>
    <w:rsid w:val="00AB49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C76FF-8470-4341-9C36-AB7744CE8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7</Pages>
  <Words>1973</Words>
  <Characters>10459</Characters>
  <Application>Microsoft Office Word</Application>
  <DocSecurity>0</DocSecurity>
  <Lines>87</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L2a1 MTA</dc:title>
  <dc:subject/>
  <dc:creator>Biobank Sverige</dc:creator>
  <cp:keywords/>
  <dc:description/>
  <cp:lastModifiedBy>Elin Wallin</cp:lastModifiedBy>
  <cp:revision>141</cp:revision>
  <dcterms:created xsi:type="dcterms:W3CDTF">2023-04-28T11:41:00Z</dcterms:created>
  <dcterms:modified xsi:type="dcterms:W3CDTF">2024-12-05T14:01:00Z</dcterms:modified>
</cp:coreProperties>
</file>